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177430" w14:textId="77777777" w:rsidR="00713D3F" w:rsidRPr="004F185C" w:rsidRDefault="00713D3F" w:rsidP="00713D3F">
      <w:pPr>
        <w:rPr>
          <w:rFonts w:ascii="Arial" w:hAnsi="Arial" w:cs="Arial"/>
        </w:rPr>
      </w:pPr>
      <w:r w:rsidRPr="004F185C">
        <w:rPr>
          <w:rFonts w:ascii="Arial" w:hAnsi="Arial" w:cs="Arial"/>
          <w:noProof/>
        </w:rPr>
        <w:drawing>
          <wp:anchor distT="0" distB="0" distL="114300" distR="114300" simplePos="0" relativeHeight="251650048" behindDoc="0" locked="0" layoutInCell="1" allowOverlap="1" wp14:anchorId="76D4D49C" wp14:editId="5DED6A44">
            <wp:simplePos x="0" y="0"/>
            <wp:positionH relativeFrom="column">
              <wp:posOffset>2480945</wp:posOffset>
            </wp:positionH>
            <wp:positionV relativeFrom="paragraph">
              <wp:posOffset>61595</wp:posOffset>
            </wp:positionV>
            <wp:extent cx="3362325" cy="923925"/>
            <wp:effectExtent l="19050" t="0" r="9525" b="0"/>
            <wp:wrapSquare wrapText="bothSides"/>
            <wp:docPr id="3"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3362325" cy="923925"/>
                    </a:xfrm>
                    <a:prstGeom prst="rect">
                      <a:avLst/>
                    </a:prstGeom>
                    <a:noFill/>
                    <a:ln w="9525">
                      <a:noFill/>
                      <a:miter lim="800000"/>
                      <a:headEnd/>
                      <a:tailEnd/>
                    </a:ln>
                  </pic:spPr>
                </pic:pic>
              </a:graphicData>
            </a:graphic>
          </wp:anchor>
        </w:drawing>
      </w:r>
    </w:p>
    <w:p w14:paraId="2DD14575" w14:textId="77777777" w:rsidR="00713D3F" w:rsidRPr="004F185C" w:rsidRDefault="00713D3F" w:rsidP="00713D3F">
      <w:pPr>
        <w:rPr>
          <w:rFonts w:ascii="Arial" w:hAnsi="Arial" w:cs="Arial"/>
        </w:rPr>
      </w:pPr>
    </w:p>
    <w:p w14:paraId="5062622F" w14:textId="77777777" w:rsidR="00713D3F" w:rsidRPr="004F185C" w:rsidRDefault="00713D3F" w:rsidP="00713D3F">
      <w:pPr>
        <w:rPr>
          <w:rFonts w:ascii="Arial" w:hAnsi="Arial" w:cs="Arial"/>
        </w:rPr>
      </w:pPr>
    </w:p>
    <w:p w14:paraId="695D8641" w14:textId="77777777" w:rsidR="00713D3F" w:rsidRPr="004F185C" w:rsidRDefault="00713D3F" w:rsidP="00713D3F">
      <w:pPr>
        <w:rPr>
          <w:rFonts w:ascii="Arial" w:hAnsi="Arial" w:cs="Arial"/>
        </w:rPr>
      </w:pPr>
    </w:p>
    <w:p w14:paraId="43F45C01" w14:textId="77777777" w:rsidR="00713D3F" w:rsidRPr="004F185C" w:rsidRDefault="00713D3F" w:rsidP="00713D3F">
      <w:pPr>
        <w:rPr>
          <w:rFonts w:ascii="Arial" w:hAnsi="Arial" w:cs="Arial"/>
        </w:rPr>
      </w:pPr>
    </w:p>
    <w:p w14:paraId="107A7DE3" w14:textId="77777777" w:rsidR="00713D3F" w:rsidRPr="004F185C" w:rsidRDefault="00713D3F" w:rsidP="00713D3F">
      <w:pPr>
        <w:rPr>
          <w:rFonts w:ascii="Arial" w:hAnsi="Arial" w:cs="Arial"/>
        </w:rPr>
      </w:pPr>
    </w:p>
    <w:p w14:paraId="463C3A0B" w14:textId="77777777" w:rsidR="00713D3F" w:rsidRPr="004F185C" w:rsidRDefault="00713D3F" w:rsidP="00713D3F">
      <w:pPr>
        <w:rPr>
          <w:rFonts w:ascii="Arial" w:hAnsi="Arial" w:cs="Arial"/>
        </w:rPr>
      </w:pPr>
    </w:p>
    <w:p w14:paraId="0F8B83E7" w14:textId="77777777" w:rsidR="00713D3F" w:rsidRPr="004F185C" w:rsidRDefault="00713D3F" w:rsidP="00713D3F">
      <w:pPr>
        <w:rPr>
          <w:rFonts w:ascii="Arial" w:hAnsi="Arial" w:cs="Arial"/>
        </w:rPr>
      </w:pPr>
    </w:p>
    <w:p w14:paraId="764FE877" w14:textId="77777777" w:rsidR="00713D3F" w:rsidRPr="004F185C" w:rsidRDefault="00713D3F" w:rsidP="00713D3F">
      <w:pPr>
        <w:rPr>
          <w:rFonts w:ascii="Arial" w:hAnsi="Arial" w:cs="Arial"/>
        </w:rPr>
      </w:pPr>
    </w:p>
    <w:p w14:paraId="72961C3B" w14:textId="77777777" w:rsidR="00713D3F" w:rsidRPr="004F185C" w:rsidRDefault="00713D3F" w:rsidP="00713D3F">
      <w:pPr>
        <w:rPr>
          <w:rFonts w:ascii="Arial" w:hAnsi="Arial" w:cs="Arial"/>
        </w:rPr>
      </w:pPr>
    </w:p>
    <w:p w14:paraId="03C5FF25" w14:textId="77777777" w:rsidR="00713D3F" w:rsidRPr="004F185C" w:rsidRDefault="00713D3F" w:rsidP="00713D3F">
      <w:pPr>
        <w:rPr>
          <w:rFonts w:ascii="Arial" w:hAnsi="Arial" w:cs="Arial"/>
        </w:rPr>
      </w:pPr>
    </w:p>
    <w:p w14:paraId="5DD9DDB8" w14:textId="77777777" w:rsidR="00713D3F" w:rsidRPr="004F185C" w:rsidRDefault="00713D3F" w:rsidP="00713D3F">
      <w:pPr>
        <w:rPr>
          <w:rFonts w:ascii="Arial" w:hAnsi="Arial" w:cs="Arial"/>
        </w:rPr>
      </w:pPr>
    </w:p>
    <w:p w14:paraId="0A1BCD4A" w14:textId="77777777" w:rsidR="00713D3F" w:rsidRPr="004F185C" w:rsidRDefault="00713D3F" w:rsidP="00713D3F">
      <w:pPr>
        <w:rPr>
          <w:rFonts w:ascii="Arial" w:hAnsi="Arial" w:cs="Arial"/>
        </w:rPr>
      </w:pPr>
    </w:p>
    <w:p w14:paraId="679F4382" w14:textId="77777777" w:rsidR="00713D3F" w:rsidRPr="004F185C" w:rsidRDefault="00713D3F" w:rsidP="00713D3F">
      <w:pPr>
        <w:rPr>
          <w:rFonts w:ascii="Arial" w:hAnsi="Arial" w:cs="Arial"/>
        </w:rPr>
      </w:pPr>
    </w:p>
    <w:p w14:paraId="63EDB1D5" w14:textId="7354D2B1" w:rsidR="00713D3F" w:rsidRPr="004F185C" w:rsidRDefault="003F2265" w:rsidP="00713D3F">
      <w:pPr>
        <w:jc w:val="right"/>
        <w:rPr>
          <w:rFonts w:ascii="Arial" w:hAnsi="Arial" w:cs="Arial"/>
          <w:b/>
          <w:color w:val="009DFF"/>
        </w:rPr>
      </w:pPr>
      <w:r w:rsidRPr="004F185C">
        <w:rPr>
          <w:rFonts w:ascii="Arial" w:hAnsi="Arial" w:cs="Arial"/>
          <w:b/>
          <w:color w:val="009DFF"/>
        </w:rPr>
        <w:t xml:space="preserve">Algemene </w:t>
      </w:r>
      <w:r w:rsidR="00B936C7" w:rsidRPr="004F185C">
        <w:rPr>
          <w:rFonts w:ascii="Arial" w:hAnsi="Arial" w:cs="Arial"/>
          <w:b/>
          <w:color w:val="009DFF"/>
        </w:rPr>
        <w:t>voorwaarden NGS</w:t>
      </w:r>
      <w:r w:rsidR="007B060B" w:rsidRPr="004F185C">
        <w:rPr>
          <w:rFonts w:ascii="Arial" w:hAnsi="Arial" w:cs="Arial"/>
          <w:b/>
          <w:color w:val="009DFF"/>
        </w:rPr>
        <w:t>-masseur en Client</w:t>
      </w:r>
    </w:p>
    <w:p w14:paraId="30CC2FE4" w14:textId="77777777" w:rsidR="00713D3F" w:rsidRPr="004F185C" w:rsidRDefault="00713D3F" w:rsidP="00713D3F">
      <w:pPr>
        <w:rPr>
          <w:rFonts w:ascii="Arial" w:hAnsi="Arial" w:cs="Arial"/>
        </w:rPr>
      </w:pPr>
    </w:p>
    <w:p w14:paraId="24560CCE" w14:textId="77777777" w:rsidR="00713D3F" w:rsidRPr="004F185C" w:rsidRDefault="00713D3F" w:rsidP="00713D3F">
      <w:pPr>
        <w:rPr>
          <w:rFonts w:ascii="Arial" w:hAnsi="Arial" w:cs="Arial"/>
        </w:rPr>
      </w:pPr>
    </w:p>
    <w:p w14:paraId="1435FF8C" w14:textId="77777777" w:rsidR="00713D3F" w:rsidRPr="004F185C" w:rsidRDefault="00713D3F" w:rsidP="00713D3F">
      <w:pPr>
        <w:rPr>
          <w:rFonts w:ascii="Arial" w:hAnsi="Arial" w:cs="Arial"/>
        </w:rPr>
      </w:pPr>
    </w:p>
    <w:p w14:paraId="769966FD" w14:textId="77777777" w:rsidR="00713D3F" w:rsidRPr="004F185C" w:rsidRDefault="00713D3F" w:rsidP="00713D3F">
      <w:pPr>
        <w:rPr>
          <w:rFonts w:ascii="Arial" w:hAnsi="Arial" w:cs="Arial"/>
        </w:rPr>
      </w:pPr>
      <w:r w:rsidRPr="004F185C">
        <w:rPr>
          <w:rFonts w:ascii="Arial" w:hAnsi="Arial" w:cs="Arial"/>
          <w:noProof/>
        </w:rPr>
        <w:drawing>
          <wp:anchor distT="0" distB="0" distL="114300" distR="114300" simplePos="0" relativeHeight="251651072" behindDoc="0" locked="0" layoutInCell="1" allowOverlap="1" wp14:anchorId="7812ADCF" wp14:editId="7FA2C8BE">
            <wp:simplePos x="0" y="0"/>
            <wp:positionH relativeFrom="column">
              <wp:posOffset>823595</wp:posOffset>
            </wp:positionH>
            <wp:positionV relativeFrom="paragraph">
              <wp:posOffset>100965</wp:posOffset>
            </wp:positionV>
            <wp:extent cx="4951095" cy="1905000"/>
            <wp:effectExtent l="19050" t="0" r="1905" b="0"/>
            <wp:wrapSquare wrapText="bothSides"/>
            <wp:docPr id="4" name="Afbeelding 1" descr="https://www.ngsmassage.nl/storage/cache/images/5ae042948c11f_afbeelding-w1920-h740-cro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ngsmassage.nl/storage/cache/images/5ae042948c11f_afbeelding-w1920-h740-crop.png"/>
                    <pic:cNvPicPr>
                      <a:picLocks noChangeAspect="1" noChangeArrowheads="1"/>
                    </pic:cNvPicPr>
                  </pic:nvPicPr>
                  <pic:blipFill>
                    <a:blip r:embed="rId9" cstate="print"/>
                    <a:srcRect/>
                    <a:stretch>
                      <a:fillRect/>
                    </a:stretch>
                  </pic:blipFill>
                  <pic:spPr bwMode="auto">
                    <a:xfrm>
                      <a:off x="0" y="0"/>
                      <a:ext cx="4951095" cy="1905000"/>
                    </a:xfrm>
                    <a:prstGeom prst="rect">
                      <a:avLst/>
                    </a:prstGeom>
                    <a:noFill/>
                    <a:ln w="9525">
                      <a:noFill/>
                      <a:miter lim="800000"/>
                      <a:headEnd/>
                      <a:tailEnd/>
                    </a:ln>
                  </pic:spPr>
                </pic:pic>
              </a:graphicData>
            </a:graphic>
          </wp:anchor>
        </w:drawing>
      </w:r>
    </w:p>
    <w:p w14:paraId="7610DC89" w14:textId="77777777" w:rsidR="00713D3F" w:rsidRPr="004F185C" w:rsidRDefault="00713D3F" w:rsidP="00713D3F">
      <w:pPr>
        <w:rPr>
          <w:rFonts w:ascii="Arial" w:hAnsi="Arial" w:cs="Arial"/>
        </w:rPr>
      </w:pPr>
    </w:p>
    <w:p w14:paraId="7FE971DF" w14:textId="77777777" w:rsidR="00713D3F" w:rsidRPr="004F185C" w:rsidRDefault="00713D3F" w:rsidP="00713D3F">
      <w:pPr>
        <w:rPr>
          <w:rFonts w:ascii="Arial" w:hAnsi="Arial" w:cs="Arial"/>
        </w:rPr>
      </w:pPr>
    </w:p>
    <w:p w14:paraId="39C26CD3" w14:textId="77777777" w:rsidR="00713D3F" w:rsidRPr="004F185C" w:rsidRDefault="00713D3F" w:rsidP="00713D3F">
      <w:pPr>
        <w:rPr>
          <w:rFonts w:ascii="Arial" w:hAnsi="Arial" w:cs="Arial"/>
        </w:rPr>
      </w:pPr>
    </w:p>
    <w:p w14:paraId="72D5BB62" w14:textId="77777777" w:rsidR="00713D3F" w:rsidRPr="004F185C" w:rsidRDefault="00713D3F" w:rsidP="00713D3F">
      <w:pPr>
        <w:rPr>
          <w:rFonts w:ascii="Arial" w:hAnsi="Arial" w:cs="Arial"/>
        </w:rPr>
      </w:pPr>
    </w:p>
    <w:p w14:paraId="0C828B8D" w14:textId="77777777" w:rsidR="00713D3F" w:rsidRPr="004F185C" w:rsidRDefault="00713D3F" w:rsidP="00713D3F">
      <w:pPr>
        <w:rPr>
          <w:rFonts w:ascii="Arial" w:hAnsi="Arial" w:cs="Arial"/>
        </w:rPr>
      </w:pPr>
    </w:p>
    <w:p w14:paraId="073057E6" w14:textId="77777777" w:rsidR="00713D3F" w:rsidRPr="004F185C" w:rsidRDefault="00713D3F" w:rsidP="00713D3F">
      <w:pPr>
        <w:rPr>
          <w:rFonts w:ascii="Arial" w:hAnsi="Arial" w:cs="Arial"/>
        </w:rPr>
      </w:pPr>
    </w:p>
    <w:p w14:paraId="64A8C474" w14:textId="77777777" w:rsidR="00713D3F" w:rsidRPr="004F185C" w:rsidRDefault="00713D3F" w:rsidP="00713D3F">
      <w:pPr>
        <w:rPr>
          <w:rFonts w:ascii="Arial" w:hAnsi="Arial" w:cs="Arial"/>
        </w:rPr>
      </w:pPr>
    </w:p>
    <w:p w14:paraId="3985954B" w14:textId="77777777" w:rsidR="00713D3F" w:rsidRPr="004F185C" w:rsidRDefault="00713D3F" w:rsidP="00713D3F">
      <w:pPr>
        <w:rPr>
          <w:rFonts w:ascii="Arial" w:hAnsi="Arial" w:cs="Arial"/>
        </w:rPr>
      </w:pPr>
    </w:p>
    <w:p w14:paraId="54BD4173" w14:textId="77777777" w:rsidR="00713D3F" w:rsidRPr="004F185C" w:rsidRDefault="00713D3F" w:rsidP="00713D3F">
      <w:pPr>
        <w:rPr>
          <w:rFonts w:ascii="Arial" w:hAnsi="Arial" w:cs="Arial"/>
        </w:rPr>
      </w:pPr>
    </w:p>
    <w:p w14:paraId="7B84C57F" w14:textId="77777777" w:rsidR="00713D3F" w:rsidRPr="004F185C" w:rsidRDefault="00713D3F" w:rsidP="00713D3F">
      <w:pPr>
        <w:rPr>
          <w:rFonts w:ascii="Arial" w:hAnsi="Arial" w:cs="Arial"/>
        </w:rPr>
      </w:pPr>
    </w:p>
    <w:p w14:paraId="2F99887B" w14:textId="77777777" w:rsidR="00713D3F" w:rsidRPr="004F185C" w:rsidRDefault="00713D3F" w:rsidP="00713D3F">
      <w:pPr>
        <w:rPr>
          <w:rFonts w:ascii="Arial" w:hAnsi="Arial" w:cs="Arial"/>
        </w:rPr>
      </w:pPr>
    </w:p>
    <w:p w14:paraId="3015AD87" w14:textId="77777777" w:rsidR="00713D3F" w:rsidRPr="004F185C" w:rsidRDefault="00713D3F" w:rsidP="00713D3F">
      <w:pPr>
        <w:rPr>
          <w:rFonts w:ascii="Arial" w:hAnsi="Arial" w:cs="Arial"/>
        </w:rPr>
      </w:pPr>
    </w:p>
    <w:p w14:paraId="4AAEDB86" w14:textId="77777777" w:rsidR="00713D3F" w:rsidRPr="004F185C" w:rsidRDefault="00713D3F" w:rsidP="00713D3F">
      <w:pPr>
        <w:rPr>
          <w:rFonts w:ascii="Arial" w:hAnsi="Arial" w:cs="Arial"/>
        </w:rPr>
      </w:pPr>
    </w:p>
    <w:p w14:paraId="31288876" w14:textId="77777777" w:rsidR="00713D3F" w:rsidRPr="004F185C" w:rsidRDefault="00713D3F" w:rsidP="00713D3F">
      <w:pPr>
        <w:rPr>
          <w:rFonts w:ascii="Arial" w:hAnsi="Arial" w:cs="Arial"/>
        </w:rPr>
      </w:pPr>
    </w:p>
    <w:p w14:paraId="7B07D61A" w14:textId="77777777" w:rsidR="00713D3F" w:rsidRPr="004F185C" w:rsidRDefault="00713D3F" w:rsidP="00713D3F">
      <w:pPr>
        <w:rPr>
          <w:rFonts w:ascii="Arial" w:hAnsi="Arial" w:cs="Arial"/>
        </w:rPr>
      </w:pPr>
    </w:p>
    <w:p w14:paraId="76ADAF55" w14:textId="77777777" w:rsidR="00713D3F" w:rsidRPr="004F185C" w:rsidRDefault="00713D3F" w:rsidP="00713D3F">
      <w:pPr>
        <w:rPr>
          <w:rFonts w:ascii="Arial" w:hAnsi="Arial" w:cs="Arial"/>
        </w:rPr>
      </w:pPr>
    </w:p>
    <w:p w14:paraId="002C54E1" w14:textId="77777777" w:rsidR="00713D3F" w:rsidRPr="004F185C" w:rsidRDefault="00713D3F" w:rsidP="00713D3F">
      <w:pPr>
        <w:rPr>
          <w:rFonts w:ascii="Arial" w:hAnsi="Arial" w:cs="Arial"/>
        </w:rPr>
      </w:pPr>
    </w:p>
    <w:p w14:paraId="3FC0FF19" w14:textId="77777777" w:rsidR="00713D3F" w:rsidRPr="004F185C" w:rsidRDefault="00713D3F" w:rsidP="00713D3F">
      <w:pPr>
        <w:rPr>
          <w:rFonts w:ascii="Arial" w:hAnsi="Arial" w:cs="Arial"/>
        </w:rPr>
      </w:pPr>
    </w:p>
    <w:p w14:paraId="6A07473C" w14:textId="77777777" w:rsidR="00713D3F" w:rsidRPr="004F185C" w:rsidRDefault="00713D3F" w:rsidP="00713D3F">
      <w:pPr>
        <w:rPr>
          <w:rFonts w:ascii="Arial" w:hAnsi="Arial" w:cs="Arial"/>
        </w:rPr>
      </w:pPr>
    </w:p>
    <w:p w14:paraId="3444B944" w14:textId="77777777" w:rsidR="00713D3F" w:rsidRPr="004F185C" w:rsidRDefault="00713D3F" w:rsidP="00713D3F">
      <w:pPr>
        <w:rPr>
          <w:rFonts w:ascii="Arial" w:hAnsi="Arial" w:cs="Arial"/>
        </w:rPr>
      </w:pPr>
    </w:p>
    <w:p w14:paraId="4B8431D4" w14:textId="77777777" w:rsidR="00713D3F" w:rsidRPr="004F185C" w:rsidRDefault="00713D3F" w:rsidP="00713D3F">
      <w:pPr>
        <w:rPr>
          <w:rFonts w:ascii="Arial" w:hAnsi="Arial" w:cs="Arial"/>
        </w:rPr>
      </w:pPr>
    </w:p>
    <w:p w14:paraId="297880D6" w14:textId="77777777" w:rsidR="00713D3F" w:rsidRPr="004F185C" w:rsidRDefault="00713D3F" w:rsidP="00713D3F">
      <w:pPr>
        <w:rPr>
          <w:rFonts w:ascii="Arial" w:hAnsi="Arial" w:cs="Arial"/>
        </w:rPr>
      </w:pPr>
    </w:p>
    <w:p w14:paraId="0EF35E06" w14:textId="77777777" w:rsidR="00713D3F" w:rsidRPr="004F185C" w:rsidRDefault="00713D3F" w:rsidP="00713D3F">
      <w:pPr>
        <w:rPr>
          <w:rFonts w:ascii="Arial" w:hAnsi="Arial" w:cs="Arial"/>
        </w:rPr>
      </w:pPr>
    </w:p>
    <w:p w14:paraId="7EC327A6" w14:textId="77777777" w:rsidR="00713D3F" w:rsidRPr="004F185C" w:rsidRDefault="00713D3F" w:rsidP="00713D3F">
      <w:pPr>
        <w:rPr>
          <w:rFonts w:ascii="Arial" w:hAnsi="Arial" w:cs="Arial"/>
        </w:rPr>
      </w:pPr>
    </w:p>
    <w:p w14:paraId="1FD508D0" w14:textId="77777777" w:rsidR="00713D3F" w:rsidRPr="004F185C" w:rsidRDefault="00713D3F" w:rsidP="00713D3F">
      <w:pPr>
        <w:rPr>
          <w:rFonts w:ascii="Arial" w:hAnsi="Arial" w:cs="Arial"/>
        </w:rPr>
      </w:pPr>
    </w:p>
    <w:p w14:paraId="4ABFD0A1" w14:textId="77777777" w:rsidR="00713D3F" w:rsidRPr="004F185C" w:rsidRDefault="00713D3F" w:rsidP="00713D3F">
      <w:pPr>
        <w:rPr>
          <w:rFonts w:ascii="Arial" w:hAnsi="Arial" w:cs="Arial"/>
        </w:rPr>
      </w:pPr>
      <w:r w:rsidRPr="004F185C">
        <w:rPr>
          <w:rFonts w:ascii="Arial" w:hAnsi="Arial" w:cs="Arial"/>
        </w:rPr>
        <w:tab/>
      </w:r>
      <w:r w:rsidR="00A82576" w:rsidRPr="004F185C">
        <w:rPr>
          <w:rFonts w:ascii="Arial" w:hAnsi="Arial" w:cs="Arial"/>
        </w:rPr>
        <w:t xml:space="preserve"> </w:t>
      </w:r>
    </w:p>
    <w:p w14:paraId="7CACACAF" w14:textId="60DBF265" w:rsidR="00B936C7" w:rsidRPr="004F185C" w:rsidRDefault="00B936C7" w:rsidP="00B936C7">
      <w:pPr>
        <w:widowControl w:val="0"/>
        <w:autoSpaceDE w:val="0"/>
        <w:autoSpaceDN w:val="0"/>
        <w:spacing w:line="264" w:lineRule="auto"/>
        <w:ind w:right="701"/>
        <w:rPr>
          <w:rFonts w:ascii="Arial" w:hAnsi="Arial" w:cs="Arial"/>
          <w:b/>
          <w:bCs/>
          <w:color w:val="009DFF"/>
        </w:rPr>
      </w:pPr>
    </w:p>
    <w:p w14:paraId="6690BDA9" w14:textId="77777777" w:rsidR="003116E9" w:rsidRDefault="007B060B" w:rsidP="007B060B">
      <w:pPr>
        <w:widowControl w:val="0"/>
        <w:autoSpaceDE w:val="0"/>
        <w:autoSpaceDN w:val="0"/>
        <w:spacing w:line="264" w:lineRule="auto"/>
        <w:ind w:right="701"/>
        <w:rPr>
          <w:rFonts w:ascii="Arial" w:eastAsia="Verdana" w:hAnsi="Arial" w:cs="Arial"/>
          <w:b/>
          <w:bCs/>
          <w:lang w:eastAsia="en-US"/>
        </w:rPr>
      </w:pPr>
      <w:r w:rsidRPr="004F185C">
        <w:rPr>
          <w:rFonts w:ascii="Arial" w:eastAsia="Verdana" w:hAnsi="Arial" w:cs="Arial"/>
          <w:lang w:eastAsia="en-US"/>
        </w:rPr>
        <w:br/>
      </w:r>
    </w:p>
    <w:p w14:paraId="45F2E802" w14:textId="77777777" w:rsidR="003116E9" w:rsidRDefault="003116E9" w:rsidP="007B060B">
      <w:pPr>
        <w:widowControl w:val="0"/>
        <w:autoSpaceDE w:val="0"/>
        <w:autoSpaceDN w:val="0"/>
        <w:spacing w:line="264" w:lineRule="auto"/>
        <w:ind w:right="701"/>
        <w:rPr>
          <w:rFonts w:ascii="Arial" w:eastAsia="Verdana" w:hAnsi="Arial" w:cs="Arial"/>
          <w:b/>
          <w:bCs/>
          <w:lang w:eastAsia="en-US"/>
        </w:rPr>
      </w:pPr>
    </w:p>
    <w:p w14:paraId="3B09484C" w14:textId="77777777" w:rsidR="003116E9" w:rsidRDefault="003116E9" w:rsidP="007B060B">
      <w:pPr>
        <w:widowControl w:val="0"/>
        <w:autoSpaceDE w:val="0"/>
        <w:autoSpaceDN w:val="0"/>
        <w:spacing w:line="264" w:lineRule="auto"/>
        <w:ind w:right="701"/>
        <w:rPr>
          <w:rFonts w:ascii="Arial" w:eastAsia="Verdana" w:hAnsi="Arial" w:cs="Arial"/>
          <w:b/>
          <w:bCs/>
          <w:lang w:eastAsia="en-US"/>
        </w:rPr>
      </w:pPr>
    </w:p>
    <w:p w14:paraId="7804431A" w14:textId="77777777" w:rsidR="003116E9" w:rsidRDefault="003116E9" w:rsidP="007B060B">
      <w:pPr>
        <w:widowControl w:val="0"/>
        <w:autoSpaceDE w:val="0"/>
        <w:autoSpaceDN w:val="0"/>
        <w:spacing w:line="264" w:lineRule="auto"/>
        <w:ind w:right="701"/>
        <w:rPr>
          <w:rFonts w:ascii="Arial" w:eastAsia="Verdana" w:hAnsi="Arial" w:cs="Arial"/>
          <w:b/>
          <w:bCs/>
          <w:lang w:eastAsia="en-US"/>
        </w:rPr>
      </w:pPr>
    </w:p>
    <w:p w14:paraId="57882B3B" w14:textId="6E2762C0" w:rsidR="007B060B" w:rsidRPr="004F185C" w:rsidRDefault="007B060B" w:rsidP="007B060B">
      <w:pPr>
        <w:widowControl w:val="0"/>
        <w:autoSpaceDE w:val="0"/>
        <w:autoSpaceDN w:val="0"/>
        <w:spacing w:line="264" w:lineRule="auto"/>
        <w:ind w:right="701"/>
        <w:rPr>
          <w:rFonts w:ascii="Arial" w:eastAsia="Verdana" w:hAnsi="Arial" w:cs="Arial"/>
          <w:b/>
          <w:bCs/>
          <w:lang w:eastAsia="en-US"/>
        </w:rPr>
      </w:pPr>
      <w:r w:rsidRPr="004F185C">
        <w:rPr>
          <w:rFonts w:ascii="Arial" w:eastAsia="Verdana" w:hAnsi="Arial" w:cs="Arial"/>
          <w:b/>
          <w:bCs/>
          <w:lang w:eastAsia="en-US"/>
        </w:rPr>
        <w:t>Artikel 1. Definities</w:t>
      </w:r>
    </w:p>
    <w:p w14:paraId="1DEF5645" w14:textId="00ECF395" w:rsidR="007B060B" w:rsidRPr="004F185C" w:rsidRDefault="007B060B" w:rsidP="00066592">
      <w:pPr>
        <w:widowControl w:val="0"/>
        <w:numPr>
          <w:ilvl w:val="0"/>
          <w:numId w:val="1"/>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NGS: de (beroeps)vereniging volledige rechtsbevoegdheid “Nederlands Genootschap voor Sportmassage</w:t>
      </w:r>
      <w:r w:rsidR="006E7F0C" w:rsidRPr="004F185C">
        <w:rPr>
          <w:rFonts w:ascii="Arial" w:eastAsia="Verdana" w:hAnsi="Arial" w:cs="Arial"/>
          <w:lang w:eastAsia="en-US"/>
        </w:rPr>
        <w:t>”</w:t>
      </w:r>
      <w:r w:rsidRPr="004F185C">
        <w:rPr>
          <w:rFonts w:ascii="Arial" w:eastAsia="Verdana" w:hAnsi="Arial" w:cs="Arial"/>
          <w:lang w:eastAsia="en-US"/>
        </w:rPr>
        <w:t>, statutair gevestigd te Arnhem en kantoorhoudende te 3723MB Bilthoven (gebouw 26) aan de Professor Bronkhorstlaan 10;</w:t>
      </w:r>
    </w:p>
    <w:p w14:paraId="3D395917" w14:textId="03E29905" w:rsidR="007B060B" w:rsidRPr="004F185C" w:rsidRDefault="007B060B" w:rsidP="00066592">
      <w:pPr>
        <w:widowControl w:val="0"/>
        <w:numPr>
          <w:ilvl w:val="0"/>
          <w:numId w:val="1"/>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NGS-masseur: de </w:t>
      </w:r>
      <w:r w:rsidR="006E7F0C" w:rsidRPr="004F185C">
        <w:rPr>
          <w:rFonts w:ascii="Arial" w:eastAsia="Verdana" w:hAnsi="Arial" w:cs="Arial"/>
          <w:lang w:eastAsia="en-US"/>
        </w:rPr>
        <w:t>masseur die lid is van het NGS</w:t>
      </w:r>
      <w:r w:rsidRPr="004F185C">
        <w:rPr>
          <w:rFonts w:ascii="Arial" w:eastAsia="Verdana" w:hAnsi="Arial" w:cs="Arial"/>
          <w:lang w:eastAsia="en-US"/>
        </w:rPr>
        <w:t>;</w:t>
      </w:r>
    </w:p>
    <w:p w14:paraId="5C1B8D31" w14:textId="06638D91" w:rsidR="007B060B" w:rsidRPr="004F185C" w:rsidRDefault="007B060B" w:rsidP="00066592">
      <w:pPr>
        <w:widowControl w:val="0"/>
        <w:numPr>
          <w:ilvl w:val="0"/>
          <w:numId w:val="1"/>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Cliënt: de natuurlijke persoon, die om een of meerdere Diensten van de </w:t>
      </w:r>
      <w:r w:rsidR="00E260F3" w:rsidRPr="004F185C">
        <w:rPr>
          <w:rFonts w:ascii="Arial" w:eastAsia="Verdana" w:hAnsi="Arial" w:cs="Arial"/>
          <w:lang w:eastAsia="en-US"/>
        </w:rPr>
        <w:t>NGS-masseur</w:t>
      </w:r>
      <w:r w:rsidRPr="004F185C">
        <w:rPr>
          <w:rFonts w:ascii="Arial" w:eastAsia="Verdana" w:hAnsi="Arial" w:cs="Arial"/>
          <w:lang w:eastAsia="en-US"/>
        </w:rPr>
        <w:t xml:space="preserve"> verzoekt c.q. de natuurlijke persoon aan wie de </w:t>
      </w:r>
      <w:r w:rsidR="00E260F3" w:rsidRPr="004F185C">
        <w:rPr>
          <w:rFonts w:ascii="Arial" w:eastAsia="Verdana" w:hAnsi="Arial" w:cs="Arial"/>
          <w:lang w:eastAsia="en-US"/>
        </w:rPr>
        <w:t>NGS-masseur</w:t>
      </w:r>
      <w:r w:rsidRPr="004F185C">
        <w:rPr>
          <w:rFonts w:ascii="Arial" w:eastAsia="Verdana" w:hAnsi="Arial" w:cs="Arial"/>
          <w:lang w:eastAsia="en-US"/>
        </w:rPr>
        <w:t xml:space="preserve"> diensten verleent;</w:t>
      </w:r>
    </w:p>
    <w:p w14:paraId="2804665F" w14:textId="48C6B95E" w:rsidR="007B060B" w:rsidRPr="004F185C" w:rsidRDefault="007B060B" w:rsidP="00066592">
      <w:pPr>
        <w:widowControl w:val="0"/>
        <w:numPr>
          <w:ilvl w:val="0"/>
          <w:numId w:val="1"/>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Dienst: het verrichten van </w:t>
      </w:r>
      <w:r w:rsidR="00364526" w:rsidRPr="004F185C">
        <w:rPr>
          <w:rFonts w:ascii="Arial" w:eastAsia="Verdana" w:hAnsi="Arial" w:cs="Arial"/>
          <w:lang w:eastAsia="en-US"/>
        </w:rPr>
        <w:t>(</w:t>
      </w:r>
      <w:proofErr w:type="spellStart"/>
      <w:r w:rsidRPr="004F185C">
        <w:rPr>
          <w:rFonts w:ascii="Arial" w:eastAsia="Verdana" w:hAnsi="Arial" w:cs="Arial"/>
          <w:lang w:eastAsia="en-US"/>
        </w:rPr>
        <w:t>be</w:t>
      </w:r>
      <w:proofErr w:type="spellEnd"/>
      <w:r w:rsidR="00364526" w:rsidRPr="004F185C">
        <w:rPr>
          <w:rFonts w:ascii="Arial" w:eastAsia="Verdana" w:hAnsi="Arial" w:cs="Arial"/>
          <w:lang w:eastAsia="en-US"/>
        </w:rPr>
        <w:t>)</w:t>
      </w:r>
      <w:r w:rsidRPr="004F185C">
        <w:rPr>
          <w:rFonts w:ascii="Arial" w:eastAsia="Verdana" w:hAnsi="Arial" w:cs="Arial"/>
          <w:lang w:eastAsia="en-US"/>
        </w:rPr>
        <w:t xml:space="preserve">handelingen door de </w:t>
      </w:r>
      <w:r w:rsidR="00E260F3" w:rsidRPr="004F185C">
        <w:rPr>
          <w:rFonts w:ascii="Arial" w:eastAsia="Verdana" w:hAnsi="Arial" w:cs="Arial"/>
          <w:lang w:eastAsia="en-US"/>
        </w:rPr>
        <w:t>NGS-masseur</w:t>
      </w:r>
      <w:r w:rsidRPr="004F185C">
        <w:rPr>
          <w:rFonts w:ascii="Arial" w:eastAsia="Verdana" w:hAnsi="Arial" w:cs="Arial"/>
          <w:lang w:eastAsia="en-US"/>
        </w:rPr>
        <w:t xml:space="preserve">. </w:t>
      </w:r>
    </w:p>
    <w:p w14:paraId="4BD80E9F" w14:textId="67F03262" w:rsidR="007B060B" w:rsidRPr="004F185C" w:rsidRDefault="007B060B" w:rsidP="00066592">
      <w:pPr>
        <w:widowControl w:val="0"/>
        <w:numPr>
          <w:ilvl w:val="0"/>
          <w:numId w:val="1"/>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Praktijk: de (mobiele) behandelruimte van de </w:t>
      </w:r>
      <w:r w:rsidR="00E260F3" w:rsidRPr="004F185C">
        <w:rPr>
          <w:rFonts w:ascii="Arial" w:eastAsia="Verdana" w:hAnsi="Arial" w:cs="Arial"/>
          <w:lang w:eastAsia="en-US"/>
        </w:rPr>
        <w:t>NGS-masseur</w:t>
      </w:r>
      <w:r w:rsidRPr="004F185C">
        <w:rPr>
          <w:rFonts w:ascii="Arial" w:eastAsia="Verdana" w:hAnsi="Arial" w:cs="Arial"/>
          <w:lang w:eastAsia="en-US"/>
        </w:rPr>
        <w:t xml:space="preserve">, inclusief de wachtkamer, balie of andere ruimtes waar de Cliënt gebruik van maakt bij het afnemen van een Dienst van de </w:t>
      </w:r>
      <w:r w:rsidR="00E260F3" w:rsidRPr="004F185C">
        <w:rPr>
          <w:rFonts w:ascii="Arial" w:eastAsia="Verdana" w:hAnsi="Arial" w:cs="Arial"/>
          <w:lang w:eastAsia="en-US"/>
        </w:rPr>
        <w:t>NGS-masseur</w:t>
      </w:r>
      <w:r w:rsidRPr="004F185C">
        <w:rPr>
          <w:rFonts w:ascii="Arial" w:eastAsia="Verdana" w:hAnsi="Arial" w:cs="Arial"/>
          <w:lang w:eastAsia="en-US"/>
        </w:rPr>
        <w:t>;</w:t>
      </w:r>
    </w:p>
    <w:p w14:paraId="3AB5C7DF" w14:textId="1868A8CB" w:rsidR="007B060B" w:rsidRPr="004F185C" w:rsidRDefault="007B060B" w:rsidP="00066592">
      <w:pPr>
        <w:widowControl w:val="0"/>
        <w:numPr>
          <w:ilvl w:val="0"/>
          <w:numId w:val="1"/>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Vertegenwoordiger: de persoon of personen die de Cliënt vertegenwoordigt of vertegenwoordigen.</w:t>
      </w:r>
      <w:r w:rsidR="00364526" w:rsidRPr="004F185C">
        <w:rPr>
          <w:rFonts w:ascii="Arial" w:eastAsia="Verdana" w:hAnsi="Arial" w:cs="Arial"/>
          <w:lang w:eastAsia="en-US"/>
        </w:rPr>
        <w:t xml:space="preserve"> </w:t>
      </w:r>
    </w:p>
    <w:p w14:paraId="6AC1953E" w14:textId="4BB0484C" w:rsidR="007B060B" w:rsidRPr="004F185C" w:rsidRDefault="007B060B" w:rsidP="00066592">
      <w:pPr>
        <w:widowControl w:val="0"/>
        <w:numPr>
          <w:ilvl w:val="0"/>
          <w:numId w:val="1"/>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Prijsopgave: de tarieven horende bij de beschikbare behandelingen ter uitvoering van de Dienst door de </w:t>
      </w:r>
      <w:r w:rsidR="00E260F3" w:rsidRPr="004F185C">
        <w:rPr>
          <w:rFonts w:ascii="Arial" w:eastAsia="Verdana" w:hAnsi="Arial" w:cs="Arial"/>
          <w:lang w:eastAsia="en-US"/>
        </w:rPr>
        <w:t>NGS-masseur</w:t>
      </w:r>
      <w:r w:rsidRPr="004F185C">
        <w:rPr>
          <w:rFonts w:ascii="Arial" w:eastAsia="Verdana" w:hAnsi="Arial" w:cs="Arial"/>
          <w:lang w:eastAsia="en-US"/>
        </w:rPr>
        <w:t xml:space="preserve">; </w:t>
      </w:r>
    </w:p>
    <w:p w14:paraId="1F87668F" w14:textId="4CBD92E2" w:rsidR="007B060B" w:rsidRPr="004F185C" w:rsidRDefault="007B060B" w:rsidP="00066592">
      <w:pPr>
        <w:widowControl w:val="0"/>
        <w:numPr>
          <w:ilvl w:val="0"/>
          <w:numId w:val="1"/>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Annulering: afzeggen van een reeds gemaakte afspraak met de </w:t>
      </w:r>
      <w:r w:rsidR="00E260F3" w:rsidRPr="004F185C">
        <w:rPr>
          <w:rFonts w:ascii="Arial" w:eastAsia="Verdana" w:hAnsi="Arial" w:cs="Arial"/>
          <w:lang w:eastAsia="en-US"/>
        </w:rPr>
        <w:t>NGS-masseur</w:t>
      </w:r>
      <w:r w:rsidRPr="004F185C">
        <w:rPr>
          <w:rFonts w:ascii="Arial" w:eastAsia="Verdana" w:hAnsi="Arial" w:cs="Arial"/>
          <w:lang w:eastAsia="en-US"/>
        </w:rPr>
        <w:t xml:space="preserve"> voor de uitvoering van een Dienst door de </w:t>
      </w:r>
      <w:r w:rsidR="00E260F3" w:rsidRPr="004F185C">
        <w:rPr>
          <w:rFonts w:ascii="Arial" w:eastAsia="Verdana" w:hAnsi="Arial" w:cs="Arial"/>
          <w:lang w:eastAsia="en-US"/>
        </w:rPr>
        <w:t>NGS-masseur</w:t>
      </w:r>
      <w:r w:rsidRPr="004F185C">
        <w:rPr>
          <w:rFonts w:ascii="Arial" w:eastAsia="Verdana" w:hAnsi="Arial" w:cs="Arial"/>
          <w:lang w:eastAsia="en-US"/>
        </w:rPr>
        <w:t>;</w:t>
      </w:r>
    </w:p>
    <w:p w14:paraId="2876392B" w14:textId="77777777" w:rsidR="007B060B" w:rsidRPr="004F185C" w:rsidRDefault="007B060B" w:rsidP="00066592">
      <w:pPr>
        <w:widowControl w:val="0"/>
        <w:numPr>
          <w:ilvl w:val="0"/>
          <w:numId w:val="1"/>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SCAS: Stichting Certificering Actoren in de Sportgezondheidszorg.</w:t>
      </w:r>
    </w:p>
    <w:p w14:paraId="5EB8083E" w14:textId="77777777" w:rsidR="007B060B" w:rsidRPr="004F185C" w:rsidRDefault="007B060B" w:rsidP="00066592">
      <w:pPr>
        <w:widowControl w:val="0"/>
        <w:numPr>
          <w:ilvl w:val="0"/>
          <w:numId w:val="1"/>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WKKGZ: de Wet Kwaliteit, Klachten en Geschillen Zorg;</w:t>
      </w:r>
    </w:p>
    <w:p w14:paraId="55210B16" w14:textId="77777777" w:rsidR="007B060B" w:rsidRPr="004F185C" w:rsidRDefault="007B060B" w:rsidP="00066592">
      <w:pPr>
        <w:widowControl w:val="0"/>
        <w:numPr>
          <w:ilvl w:val="0"/>
          <w:numId w:val="1"/>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AVG: Algemene Verordening Gegevensbescherming;</w:t>
      </w:r>
    </w:p>
    <w:p w14:paraId="0E450782" w14:textId="77777777" w:rsidR="007B060B" w:rsidRPr="004F185C" w:rsidRDefault="007B060B" w:rsidP="007B060B">
      <w:pPr>
        <w:widowControl w:val="0"/>
        <w:autoSpaceDE w:val="0"/>
        <w:autoSpaceDN w:val="0"/>
        <w:spacing w:line="264" w:lineRule="auto"/>
        <w:ind w:right="701"/>
        <w:rPr>
          <w:rFonts w:ascii="Arial" w:eastAsia="Verdana" w:hAnsi="Arial" w:cs="Arial"/>
          <w:lang w:eastAsia="en-US"/>
        </w:rPr>
      </w:pPr>
    </w:p>
    <w:p w14:paraId="6FB33FA7" w14:textId="0E3CE8FE" w:rsidR="007B060B" w:rsidRPr="004F185C" w:rsidRDefault="007B060B" w:rsidP="007B060B">
      <w:pPr>
        <w:widowControl w:val="0"/>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Algemene voorwaarden: deze Algemene Voorwaarden, welke gelden tussen enerzijds de </w:t>
      </w:r>
      <w:r w:rsidR="00E260F3" w:rsidRPr="004F185C">
        <w:rPr>
          <w:rFonts w:ascii="Arial" w:eastAsia="Verdana" w:hAnsi="Arial" w:cs="Arial"/>
          <w:lang w:eastAsia="en-US"/>
        </w:rPr>
        <w:t>NGS-masseur</w:t>
      </w:r>
      <w:r w:rsidRPr="004F185C">
        <w:rPr>
          <w:rFonts w:ascii="Arial" w:eastAsia="Verdana" w:hAnsi="Arial" w:cs="Arial"/>
          <w:lang w:eastAsia="en-US"/>
        </w:rPr>
        <w:t xml:space="preserve"> en anderzijds de Cliënt. </w:t>
      </w:r>
    </w:p>
    <w:p w14:paraId="2EA15207" w14:textId="77777777" w:rsidR="007B060B" w:rsidRPr="004F185C" w:rsidRDefault="007B060B" w:rsidP="007B060B">
      <w:pPr>
        <w:widowControl w:val="0"/>
        <w:autoSpaceDE w:val="0"/>
        <w:autoSpaceDN w:val="0"/>
        <w:spacing w:line="264" w:lineRule="auto"/>
        <w:ind w:right="701"/>
        <w:rPr>
          <w:rFonts w:ascii="Arial" w:eastAsia="Verdana" w:hAnsi="Arial" w:cs="Arial"/>
          <w:b/>
          <w:bCs/>
          <w:lang w:eastAsia="en-US"/>
        </w:rPr>
      </w:pPr>
    </w:p>
    <w:p w14:paraId="211DF3A6" w14:textId="77777777" w:rsidR="007B060B" w:rsidRPr="004F185C" w:rsidRDefault="007B060B">
      <w:pPr>
        <w:rPr>
          <w:rFonts w:ascii="Arial" w:eastAsia="Verdana" w:hAnsi="Arial" w:cs="Arial"/>
          <w:b/>
          <w:bCs/>
          <w:lang w:eastAsia="en-US"/>
        </w:rPr>
      </w:pPr>
      <w:r w:rsidRPr="004F185C">
        <w:rPr>
          <w:rFonts w:ascii="Arial" w:eastAsia="Verdana" w:hAnsi="Arial" w:cs="Arial"/>
          <w:b/>
          <w:bCs/>
          <w:lang w:eastAsia="en-US"/>
        </w:rPr>
        <w:br w:type="page"/>
      </w:r>
    </w:p>
    <w:p w14:paraId="4A9DE2C0" w14:textId="093DC0E6" w:rsidR="007B060B" w:rsidRPr="004F185C" w:rsidRDefault="007B060B" w:rsidP="007B060B">
      <w:pPr>
        <w:widowControl w:val="0"/>
        <w:autoSpaceDE w:val="0"/>
        <w:autoSpaceDN w:val="0"/>
        <w:spacing w:line="264" w:lineRule="auto"/>
        <w:ind w:right="701"/>
        <w:rPr>
          <w:rFonts w:ascii="Arial" w:eastAsia="Verdana" w:hAnsi="Arial" w:cs="Arial"/>
          <w:b/>
          <w:bCs/>
          <w:lang w:eastAsia="en-US"/>
        </w:rPr>
      </w:pPr>
      <w:r w:rsidRPr="004F185C">
        <w:rPr>
          <w:rFonts w:ascii="Arial" w:eastAsia="Verdana" w:hAnsi="Arial" w:cs="Arial"/>
          <w:b/>
          <w:bCs/>
          <w:lang w:eastAsia="en-US"/>
        </w:rPr>
        <w:lastRenderedPageBreak/>
        <w:t>Artikel 2. Toepasselijkheid van de Algemene Voorwaarden</w:t>
      </w:r>
    </w:p>
    <w:p w14:paraId="2610CDF9" w14:textId="44642260" w:rsidR="007B060B" w:rsidRPr="004F185C" w:rsidRDefault="007B060B" w:rsidP="00066592">
      <w:pPr>
        <w:widowControl w:val="0"/>
        <w:numPr>
          <w:ilvl w:val="0"/>
          <w:numId w:val="2"/>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De Algemene Voorwaarden zijn van toepassing op elk aanbod van de Dienst alsmede op de uitvoering en afhandeling van de Dienst door de </w:t>
      </w:r>
      <w:r w:rsidR="00E260F3" w:rsidRPr="004F185C">
        <w:rPr>
          <w:rFonts w:ascii="Arial" w:eastAsia="Verdana" w:hAnsi="Arial" w:cs="Arial"/>
          <w:lang w:eastAsia="en-US"/>
        </w:rPr>
        <w:t>NGS-masseur</w:t>
      </w:r>
      <w:r w:rsidRPr="004F185C">
        <w:rPr>
          <w:rFonts w:ascii="Arial" w:eastAsia="Verdana" w:hAnsi="Arial" w:cs="Arial"/>
          <w:lang w:eastAsia="en-US"/>
        </w:rPr>
        <w:t>.</w:t>
      </w:r>
      <w:r w:rsidR="00364526" w:rsidRPr="004F185C">
        <w:rPr>
          <w:rFonts w:ascii="Arial" w:eastAsia="Verdana" w:hAnsi="Arial" w:cs="Arial"/>
          <w:lang w:eastAsia="en-US"/>
        </w:rPr>
        <w:t xml:space="preserve"> </w:t>
      </w:r>
    </w:p>
    <w:p w14:paraId="6DBA8459" w14:textId="5DF95867" w:rsidR="007B060B" w:rsidRPr="004F185C" w:rsidRDefault="007B060B" w:rsidP="00066592">
      <w:pPr>
        <w:widowControl w:val="0"/>
        <w:numPr>
          <w:ilvl w:val="0"/>
          <w:numId w:val="2"/>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Voordat de overeenkomst tot het verlenen van de Dienst door de </w:t>
      </w:r>
      <w:r w:rsidR="00E260F3" w:rsidRPr="004F185C">
        <w:rPr>
          <w:rFonts w:ascii="Arial" w:eastAsia="Verdana" w:hAnsi="Arial" w:cs="Arial"/>
          <w:lang w:eastAsia="en-US"/>
        </w:rPr>
        <w:t>NGS-masseur</w:t>
      </w:r>
      <w:r w:rsidRPr="004F185C">
        <w:rPr>
          <w:rFonts w:ascii="Arial" w:eastAsia="Verdana" w:hAnsi="Arial" w:cs="Arial"/>
          <w:lang w:eastAsia="en-US"/>
        </w:rPr>
        <w:t xml:space="preserve"> wordt gesloten met de Cliënt, wordt de tekst van de Algemene Voorwaarden door de </w:t>
      </w:r>
      <w:r w:rsidR="00E260F3" w:rsidRPr="004F185C">
        <w:rPr>
          <w:rFonts w:ascii="Arial" w:eastAsia="Verdana" w:hAnsi="Arial" w:cs="Arial"/>
          <w:lang w:eastAsia="en-US"/>
        </w:rPr>
        <w:t>NGS-masseur</w:t>
      </w:r>
      <w:r w:rsidRPr="004F185C">
        <w:rPr>
          <w:rFonts w:ascii="Arial" w:eastAsia="Verdana" w:hAnsi="Arial" w:cs="Arial"/>
          <w:lang w:eastAsia="en-US"/>
        </w:rPr>
        <w:t xml:space="preserve"> schriftelijk beschikbaar gesteld aan de Cliënt. </w:t>
      </w:r>
    </w:p>
    <w:p w14:paraId="277441B2" w14:textId="77777777" w:rsidR="007B060B" w:rsidRPr="004F185C" w:rsidRDefault="007B060B" w:rsidP="00066592">
      <w:pPr>
        <w:widowControl w:val="0"/>
        <w:numPr>
          <w:ilvl w:val="0"/>
          <w:numId w:val="2"/>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De Cliënt gaat met de Algemene Voorwaarden akkoord voor aanvang van de eerste Dienst. Indien de Algemene Voorwaarden worden gewijzigd worden de gewijzigde Algemene Voorwaarden wederom aan de Cliënt ter hand gesteld voor de eerste Dienst na wijziging van de Algemene Voorwaarden. </w:t>
      </w:r>
    </w:p>
    <w:p w14:paraId="32090AC7" w14:textId="2E9AEB05" w:rsidR="007B060B" w:rsidRPr="004F185C" w:rsidRDefault="007B060B" w:rsidP="00066592">
      <w:pPr>
        <w:widowControl w:val="0"/>
        <w:numPr>
          <w:ilvl w:val="0"/>
          <w:numId w:val="2"/>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Op verzoek van de Cliënt zal de </w:t>
      </w:r>
      <w:r w:rsidR="00E260F3" w:rsidRPr="004F185C">
        <w:rPr>
          <w:rFonts w:ascii="Arial" w:eastAsia="Verdana" w:hAnsi="Arial" w:cs="Arial"/>
          <w:lang w:eastAsia="en-US"/>
        </w:rPr>
        <w:t>NGS-masseur</w:t>
      </w:r>
      <w:r w:rsidRPr="004F185C">
        <w:rPr>
          <w:rFonts w:ascii="Arial" w:eastAsia="Verdana" w:hAnsi="Arial" w:cs="Arial"/>
          <w:lang w:eastAsia="en-US"/>
        </w:rPr>
        <w:t xml:space="preserve"> de Algemene Voorwaarden toelichten. </w:t>
      </w:r>
    </w:p>
    <w:p w14:paraId="79708F94" w14:textId="77777777" w:rsidR="007B060B" w:rsidRPr="004F185C" w:rsidRDefault="007B060B" w:rsidP="007B060B">
      <w:pPr>
        <w:widowControl w:val="0"/>
        <w:autoSpaceDE w:val="0"/>
        <w:autoSpaceDN w:val="0"/>
        <w:spacing w:line="264" w:lineRule="auto"/>
        <w:ind w:right="701"/>
        <w:rPr>
          <w:rFonts w:ascii="Arial" w:eastAsia="Verdana" w:hAnsi="Arial" w:cs="Arial"/>
          <w:b/>
          <w:bCs/>
          <w:lang w:eastAsia="en-US"/>
        </w:rPr>
      </w:pPr>
    </w:p>
    <w:p w14:paraId="1FEF4837" w14:textId="1518F4B5" w:rsidR="007B060B" w:rsidRPr="004F185C" w:rsidRDefault="007B060B" w:rsidP="007B060B">
      <w:pPr>
        <w:widowControl w:val="0"/>
        <w:autoSpaceDE w:val="0"/>
        <w:autoSpaceDN w:val="0"/>
        <w:spacing w:line="264" w:lineRule="auto"/>
        <w:ind w:right="701"/>
        <w:rPr>
          <w:rFonts w:ascii="Arial" w:eastAsia="Verdana" w:hAnsi="Arial" w:cs="Arial"/>
          <w:b/>
          <w:bCs/>
          <w:lang w:eastAsia="en-US"/>
        </w:rPr>
      </w:pPr>
      <w:r w:rsidRPr="004F185C">
        <w:rPr>
          <w:rFonts w:ascii="Arial" w:eastAsia="Verdana" w:hAnsi="Arial" w:cs="Arial"/>
          <w:b/>
          <w:bCs/>
          <w:lang w:eastAsia="en-US"/>
        </w:rPr>
        <w:t>Artikel 3. Afwijking van de Algemene Voorwaarden</w:t>
      </w:r>
    </w:p>
    <w:p w14:paraId="39B22A3E" w14:textId="3DEB8DDA" w:rsidR="007B060B" w:rsidRPr="004F185C" w:rsidRDefault="007B060B" w:rsidP="00066592">
      <w:pPr>
        <w:widowControl w:val="0"/>
        <w:numPr>
          <w:ilvl w:val="0"/>
          <w:numId w:val="3"/>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Tussen de Cliënt en de </w:t>
      </w:r>
      <w:r w:rsidR="00E260F3" w:rsidRPr="004F185C">
        <w:rPr>
          <w:rFonts w:ascii="Arial" w:eastAsia="Verdana" w:hAnsi="Arial" w:cs="Arial"/>
          <w:lang w:eastAsia="en-US"/>
        </w:rPr>
        <w:t>NGS-masseur</w:t>
      </w:r>
      <w:r w:rsidRPr="004F185C">
        <w:rPr>
          <w:rFonts w:ascii="Arial" w:eastAsia="Verdana" w:hAnsi="Arial" w:cs="Arial"/>
          <w:lang w:eastAsia="en-US"/>
        </w:rPr>
        <w:t xml:space="preserve"> kan afgeweken worden van hetgeen opgenomen in de Algemene Voorwaarden, indien de afwijking niet ten nadele van de Cliënt komt</w:t>
      </w:r>
      <w:bookmarkStart w:id="0" w:name="idpasseb2d010a1f2f4839b2e9540004a77938-i"/>
      <w:bookmarkEnd w:id="0"/>
      <w:r w:rsidRPr="004F185C">
        <w:rPr>
          <w:rFonts w:ascii="Arial" w:eastAsia="Verdana" w:hAnsi="Arial" w:cs="Arial"/>
          <w:lang w:eastAsia="en-US"/>
        </w:rPr>
        <w:t xml:space="preserve"> en de afwijking schriftelijk is bevestigd. </w:t>
      </w:r>
    </w:p>
    <w:p w14:paraId="030B5236" w14:textId="77777777" w:rsidR="007B060B" w:rsidRPr="004F185C" w:rsidRDefault="007B060B" w:rsidP="00066592">
      <w:pPr>
        <w:widowControl w:val="0"/>
        <w:numPr>
          <w:ilvl w:val="0"/>
          <w:numId w:val="3"/>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Een afwijking van de Algemene Voorwaarden geldt voor de toekomst en heeft geen terugwerkende kracht. </w:t>
      </w:r>
    </w:p>
    <w:p w14:paraId="529227BD" w14:textId="77777777" w:rsidR="007B060B" w:rsidRPr="004F185C" w:rsidRDefault="007B060B" w:rsidP="007B060B">
      <w:pPr>
        <w:widowControl w:val="0"/>
        <w:autoSpaceDE w:val="0"/>
        <w:autoSpaceDN w:val="0"/>
        <w:spacing w:line="264" w:lineRule="auto"/>
        <w:ind w:right="701"/>
        <w:rPr>
          <w:rFonts w:ascii="Arial" w:eastAsia="Verdana" w:hAnsi="Arial" w:cs="Arial"/>
          <w:b/>
          <w:bCs/>
          <w:lang w:eastAsia="en-US"/>
        </w:rPr>
      </w:pPr>
    </w:p>
    <w:p w14:paraId="645D923E" w14:textId="6E411A12" w:rsidR="007B060B" w:rsidRPr="004F185C" w:rsidRDefault="007B060B" w:rsidP="007B060B">
      <w:pPr>
        <w:widowControl w:val="0"/>
        <w:autoSpaceDE w:val="0"/>
        <w:autoSpaceDN w:val="0"/>
        <w:spacing w:line="264" w:lineRule="auto"/>
        <w:ind w:right="701"/>
        <w:rPr>
          <w:rFonts w:ascii="Arial" w:eastAsia="Verdana" w:hAnsi="Arial" w:cs="Arial"/>
          <w:b/>
          <w:bCs/>
          <w:lang w:eastAsia="en-US"/>
        </w:rPr>
      </w:pPr>
      <w:r w:rsidRPr="004F185C">
        <w:rPr>
          <w:rFonts w:ascii="Arial" w:eastAsia="Verdana" w:hAnsi="Arial" w:cs="Arial"/>
          <w:b/>
          <w:bCs/>
          <w:lang w:eastAsia="en-US"/>
        </w:rPr>
        <w:t>Artikel 4. Totstandkoming van de overeenkomst</w:t>
      </w:r>
    </w:p>
    <w:p w14:paraId="74C0504E" w14:textId="3D3B61D3" w:rsidR="007B060B" w:rsidRPr="004F185C" w:rsidRDefault="007B060B" w:rsidP="00066592">
      <w:pPr>
        <w:widowControl w:val="0"/>
        <w:numPr>
          <w:ilvl w:val="0"/>
          <w:numId w:val="4"/>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De overeenkomst tussen de </w:t>
      </w:r>
      <w:r w:rsidR="00E260F3" w:rsidRPr="004F185C">
        <w:rPr>
          <w:rFonts w:ascii="Arial" w:eastAsia="Verdana" w:hAnsi="Arial" w:cs="Arial"/>
          <w:lang w:eastAsia="en-US"/>
        </w:rPr>
        <w:t>NGS-masseur</w:t>
      </w:r>
      <w:r w:rsidRPr="004F185C">
        <w:rPr>
          <w:rFonts w:ascii="Arial" w:eastAsia="Verdana" w:hAnsi="Arial" w:cs="Arial"/>
          <w:lang w:eastAsia="en-US"/>
        </w:rPr>
        <w:t xml:space="preserve"> en de Cliënt komt tot stand op het moment dat een Dienst van de </w:t>
      </w:r>
      <w:r w:rsidR="00E260F3" w:rsidRPr="004F185C">
        <w:rPr>
          <w:rFonts w:ascii="Arial" w:eastAsia="Verdana" w:hAnsi="Arial" w:cs="Arial"/>
          <w:lang w:eastAsia="en-US"/>
        </w:rPr>
        <w:t>NGS-masseur</w:t>
      </w:r>
      <w:r w:rsidRPr="004F185C">
        <w:rPr>
          <w:rFonts w:ascii="Arial" w:eastAsia="Verdana" w:hAnsi="Arial" w:cs="Arial"/>
          <w:lang w:eastAsia="en-US"/>
        </w:rPr>
        <w:t xml:space="preserve"> door de Cliënt wordt ingepland of op het moment dat de </w:t>
      </w:r>
      <w:r w:rsidR="00E260F3" w:rsidRPr="004F185C">
        <w:rPr>
          <w:rFonts w:ascii="Arial" w:eastAsia="Verdana" w:hAnsi="Arial" w:cs="Arial"/>
          <w:lang w:eastAsia="en-US"/>
        </w:rPr>
        <w:t>NGS-masseur</w:t>
      </w:r>
      <w:r w:rsidRPr="004F185C">
        <w:rPr>
          <w:rFonts w:ascii="Arial" w:eastAsia="Verdana" w:hAnsi="Arial" w:cs="Arial"/>
          <w:lang w:eastAsia="en-US"/>
        </w:rPr>
        <w:t xml:space="preserve"> in reactie op een verzoek van de Client een Dienst aanvaard en inplant. </w:t>
      </w:r>
    </w:p>
    <w:p w14:paraId="10D5B3E1" w14:textId="377A8E6C" w:rsidR="007B060B" w:rsidRPr="004F185C" w:rsidRDefault="007B060B" w:rsidP="00066592">
      <w:pPr>
        <w:widowControl w:val="0"/>
        <w:numPr>
          <w:ilvl w:val="0"/>
          <w:numId w:val="4"/>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De overeenkomst tussen partijen strekt rechtstreeks tot het verrichten van de Dienst bestaande uit </w:t>
      </w:r>
      <w:r w:rsidR="00364526" w:rsidRPr="004F185C">
        <w:rPr>
          <w:rFonts w:ascii="Arial" w:eastAsia="Verdana" w:hAnsi="Arial" w:cs="Arial"/>
          <w:lang w:eastAsia="en-US"/>
        </w:rPr>
        <w:t>(</w:t>
      </w:r>
      <w:proofErr w:type="spellStart"/>
      <w:r w:rsidRPr="004F185C">
        <w:rPr>
          <w:rFonts w:ascii="Arial" w:eastAsia="Verdana" w:hAnsi="Arial" w:cs="Arial"/>
          <w:lang w:eastAsia="en-US"/>
        </w:rPr>
        <w:t>be</w:t>
      </w:r>
      <w:proofErr w:type="spellEnd"/>
      <w:r w:rsidR="00364526" w:rsidRPr="004F185C">
        <w:rPr>
          <w:rFonts w:ascii="Arial" w:eastAsia="Verdana" w:hAnsi="Arial" w:cs="Arial"/>
          <w:lang w:eastAsia="en-US"/>
        </w:rPr>
        <w:t>)</w:t>
      </w:r>
      <w:r w:rsidRPr="004F185C">
        <w:rPr>
          <w:rFonts w:ascii="Arial" w:eastAsia="Verdana" w:hAnsi="Arial" w:cs="Arial"/>
          <w:lang w:eastAsia="en-US"/>
        </w:rPr>
        <w:t xml:space="preserve">handelingen ten aanzien van de Cliënt. </w:t>
      </w:r>
    </w:p>
    <w:p w14:paraId="716275CF" w14:textId="5A6DD5CF" w:rsidR="007B060B" w:rsidRPr="004F185C" w:rsidRDefault="007B060B" w:rsidP="00066592">
      <w:pPr>
        <w:widowControl w:val="0"/>
        <w:numPr>
          <w:ilvl w:val="0"/>
          <w:numId w:val="4"/>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De overeenkomst met de </w:t>
      </w:r>
      <w:r w:rsidR="00E260F3" w:rsidRPr="004F185C">
        <w:rPr>
          <w:rFonts w:ascii="Arial" w:eastAsia="Verdana" w:hAnsi="Arial" w:cs="Arial"/>
          <w:lang w:eastAsia="en-US"/>
        </w:rPr>
        <w:t>NGS-masseur</w:t>
      </w:r>
      <w:r w:rsidRPr="004F185C">
        <w:rPr>
          <w:rFonts w:ascii="Arial" w:eastAsia="Verdana" w:hAnsi="Arial" w:cs="Arial"/>
          <w:lang w:eastAsia="en-US"/>
        </w:rPr>
        <w:t xml:space="preserve"> tot het verlenen van een of meerdere Diensten kan worden aangegaan door:</w:t>
      </w:r>
    </w:p>
    <w:p w14:paraId="694E7371" w14:textId="77777777" w:rsidR="007B060B" w:rsidRPr="004F185C" w:rsidRDefault="007B060B" w:rsidP="00066592">
      <w:pPr>
        <w:widowControl w:val="0"/>
        <w:numPr>
          <w:ilvl w:val="0"/>
          <w:numId w:val="13"/>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de Cliënt zelf indien deze de leeftijd van 16 jaar al heeft bereikt en niet wilsonbekwaam is;</w:t>
      </w:r>
    </w:p>
    <w:p w14:paraId="01AFAFF7" w14:textId="77777777" w:rsidR="007B060B" w:rsidRPr="004F185C" w:rsidRDefault="007B060B" w:rsidP="00066592">
      <w:pPr>
        <w:widowControl w:val="0"/>
        <w:numPr>
          <w:ilvl w:val="0"/>
          <w:numId w:val="13"/>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zowel de Cliënt als diens ouders of voogd, indien de Cliënt tussen de 12 en 16 jaar is;</w:t>
      </w:r>
    </w:p>
    <w:p w14:paraId="4BFE3826" w14:textId="77777777" w:rsidR="007B060B" w:rsidRPr="004F185C" w:rsidRDefault="007B060B" w:rsidP="00066592">
      <w:pPr>
        <w:widowControl w:val="0"/>
        <w:numPr>
          <w:ilvl w:val="0"/>
          <w:numId w:val="13"/>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de ouders of de voogd van de Cliënt, indien deze de leeftijd van 12 jaar nog niet heeft bereikt;</w:t>
      </w:r>
    </w:p>
    <w:p w14:paraId="11475399" w14:textId="5C717154" w:rsidR="00FF027A" w:rsidRPr="004F185C" w:rsidRDefault="007B060B" w:rsidP="002A3920">
      <w:pPr>
        <w:widowControl w:val="0"/>
        <w:numPr>
          <w:ilvl w:val="0"/>
          <w:numId w:val="13"/>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een vertegenwoordiger van de Cliënt, zoals bedoeld in lid 4 van dit artikel, indien de Cliënt wilsonbekwaam dient te worden beschouwd</w:t>
      </w:r>
      <w:r w:rsidR="00364526" w:rsidRPr="004F185C">
        <w:rPr>
          <w:rFonts w:ascii="Arial" w:eastAsia="Verdana" w:hAnsi="Arial" w:cs="Arial"/>
          <w:lang w:eastAsia="en-US"/>
        </w:rPr>
        <w:t xml:space="preserve"> (Client kan niet in staat worden geacht tot een redelijke waardering van hun belangen ter zake van een beslissing of situatie die aan de orde is). </w:t>
      </w:r>
      <w:r w:rsidR="00FF027A" w:rsidRPr="004F185C">
        <w:rPr>
          <w:rFonts w:ascii="Arial" w:eastAsia="Verdana" w:hAnsi="Arial" w:cs="Arial"/>
          <w:lang w:eastAsia="en-US"/>
        </w:rPr>
        <w:br w:type="page"/>
      </w:r>
    </w:p>
    <w:p w14:paraId="6DA0CC0A" w14:textId="77777777" w:rsidR="007B060B" w:rsidRPr="004F185C" w:rsidRDefault="007B060B" w:rsidP="00FF027A">
      <w:pPr>
        <w:widowControl w:val="0"/>
        <w:autoSpaceDE w:val="0"/>
        <w:autoSpaceDN w:val="0"/>
        <w:spacing w:line="264" w:lineRule="auto"/>
        <w:ind w:left="1080" w:right="701"/>
        <w:rPr>
          <w:rFonts w:ascii="Arial" w:eastAsia="Verdana" w:hAnsi="Arial" w:cs="Arial"/>
          <w:lang w:eastAsia="en-US"/>
        </w:rPr>
      </w:pPr>
    </w:p>
    <w:p w14:paraId="538758D7" w14:textId="02A062C0" w:rsidR="007B060B" w:rsidRPr="004F185C" w:rsidRDefault="007B060B" w:rsidP="00066592">
      <w:pPr>
        <w:widowControl w:val="0"/>
        <w:numPr>
          <w:ilvl w:val="0"/>
          <w:numId w:val="4"/>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De overeenkomst tot het verlenen van een of meerdere Diensten door de </w:t>
      </w:r>
      <w:r w:rsidR="00E260F3" w:rsidRPr="004F185C">
        <w:rPr>
          <w:rFonts w:ascii="Arial" w:eastAsia="Verdana" w:hAnsi="Arial" w:cs="Arial"/>
          <w:lang w:eastAsia="en-US"/>
        </w:rPr>
        <w:t>NGS-masseur</w:t>
      </w:r>
      <w:r w:rsidRPr="004F185C">
        <w:rPr>
          <w:rFonts w:ascii="Arial" w:eastAsia="Verdana" w:hAnsi="Arial" w:cs="Arial"/>
          <w:lang w:eastAsia="en-US"/>
        </w:rPr>
        <w:t xml:space="preserve"> kan worden aangegaan met een vertegenwoordiger van de Cliënt. De vertegenwoordiger treedt namens de wilsonbekwame Cliënte op en zal de belangen van de Cliënt behartigen. Als vertegenwoordiger kunnen in rangorde optreden:</w:t>
      </w:r>
    </w:p>
    <w:p w14:paraId="0A680E25" w14:textId="77777777" w:rsidR="007B060B" w:rsidRPr="004F185C" w:rsidRDefault="007B060B" w:rsidP="00066592">
      <w:pPr>
        <w:widowControl w:val="0"/>
        <w:numPr>
          <w:ilvl w:val="0"/>
          <w:numId w:val="14"/>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een door de rechter benoemde curator of mentor;</w:t>
      </w:r>
    </w:p>
    <w:p w14:paraId="54F35358" w14:textId="77777777" w:rsidR="007B060B" w:rsidRPr="004F185C" w:rsidRDefault="007B060B" w:rsidP="00066592">
      <w:pPr>
        <w:widowControl w:val="0"/>
        <w:numPr>
          <w:ilvl w:val="0"/>
          <w:numId w:val="14"/>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een schriftelijk door de Cliënt gemachtigde;</w:t>
      </w:r>
    </w:p>
    <w:p w14:paraId="15D12FC3" w14:textId="77777777" w:rsidR="007B060B" w:rsidRPr="004F185C" w:rsidRDefault="007B060B" w:rsidP="00066592">
      <w:pPr>
        <w:widowControl w:val="0"/>
        <w:numPr>
          <w:ilvl w:val="0"/>
          <w:numId w:val="14"/>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de echtgenoot, geregistreerd partner of ander levensgezel;</w:t>
      </w:r>
    </w:p>
    <w:p w14:paraId="55B3E7EE" w14:textId="3BCB9812" w:rsidR="007B060B" w:rsidRPr="004F185C" w:rsidRDefault="007B060B" w:rsidP="00066592">
      <w:pPr>
        <w:widowControl w:val="0"/>
        <w:numPr>
          <w:ilvl w:val="0"/>
          <w:numId w:val="14"/>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een ouder, kind, broer, zus, grootouder of kleinkind van Cliënt.</w:t>
      </w:r>
    </w:p>
    <w:p w14:paraId="71D584CD" w14:textId="77777777" w:rsidR="007B060B" w:rsidRPr="004F185C" w:rsidRDefault="007B060B" w:rsidP="007B060B">
      <w:pPr>
        <w:widowControl w:val="0"/>
        <w:autoSpaceDE w:val="0"/>
        <w:autoSpaceDN w:val="0"/>
        <w:spacing w:line="264" w:lineRule="auto"/>
        <w:ind w:right="701"/>
        <w:rPr>
          <w:rFonts w:ascii="Arial" w:eastAsia="Verdana" w:hAnsi="Arial" w:cs="Arial"/>
          <w:lang w:eastAsia="en-US"/>
        </w:rPr>
      </w:pPr>
    </w:p>
    <w:p w14:paraId="2754A988" w14:textId="77777777" w:rsidR="007B060B" w:rsidRPr="004F185C" w:rsidRDefault="007B060B" w:rsidP="007B060B">
      <w:pPr>
        <w:widowControl w:val="0"/>
        <w:autoSpaceDE w:val="0"/>
        <w:autoSpaceDN w:val="0"/>
        <w:spacing w:line="264" w:lineRule="auto"/>
        <w:ind w:right="701"/>
        <w:rPr>
          <w:rFonts w:ascii="Arial" w:eastAsia="Verdana" w:hAnsi="Arial" w:cs="Arial"/>
          <w:b/>
          <w:bCs/>
          <w:lang w:eastAsia="en-US"/>
        </w:rPr>
      </w:pPr>
      <w:r w:rsidRPr="004F185C">
        <w:rPr>
          <w:rFonts w:ascii="Arial" w:eastAsia="Verdana" w:hAnsi="Arial" w:cs="Arial"/>
          <w:b/>
          <w:bCs/>
          <w:lang w:eastAsia="en-US"/>
        </w:rPr>
        <w:t xml:space="preserve">Artikel 5. Het NGS </w:t>
      </w:r>
    </w:p>
    <w:p w14:paraId="75F88006" w14:textId="6067F0C9" w:rsidR="007B060B" w:rsidRPr="004F185C" w:rsidRDefault="007B060B" w:rsidP="00066592">
      <w:pPr>
        <w:pStyle w:val="Lijstalinea"/>
        <w:widowControl w:val="0"/>
        <w:numPr>
          <w:ilvl w:val="0"/>
          <w:numId w:val="22"/>
        </w:numPr>
        <w:autoSpaceDE w:val="0"/>
        <w:autoSpaceDN w:val="0"/>
        <w:spacing w:line="264" w:lineRule="auto"/>
        <w:ind w:right="701"/>
        <w:rPr>
          <w:rFonts w:ascii="Arial" w:eastAsia="Verdana" w:hAnsi="Arial" w:cs="Arial"/>
          <w:b/>
          <w:bCs/>
          <w:lang w:eastAsia="en-US"/>
        </w:rPr>
      </w:pPr>
      <w:r w:rsidRPr="004F185C">
        <w:rPr>
          <w:rFonts w:ascii="Arial" w:eastAsia="Verdana" w:hAnsi="Arial" w:cs="Arial"/>
          <w:lang w:eastAsia="en-US"/>
        </w:rPr>
        <w:t>Het NGS is de beroepsorganisatie, welke zorgdraagt voor:</w:t>
      </w:r>
    </w:p>
    <w:p w14:paraId="4F03ADC3" w14:textId="22A98678" w:rsidR="007B060B" w:rsidRPr="004F185C" w:rsidRDefault="007B060B" w:rsidP="00066592">
      <w:pPr>
        <w:pStyle w:val="Lijstalinea"/>
        <w:widowControl w:val="0"/>
        <w:numPr>
          <w:ilvl w:val="0"/>
          <w:numId w:val="23"/>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het bevorderen van de belangstelling voor de massage;</w:t>
      </w:r>
    </w:p>
    <w:p w14:paraId="79AF8749" w14:textId="42EB17F5" w:rsidR="007B060B" w:rsidRPr="004F185C" w:rsidRDefault="007B060B" w:rsidP="00066592">
      <w:pPr>
        <w:pStyle w:val="Lijstalinea"/>
        <w:widowControl w:val="0"/>
        <w:numPr>
          <w:ilvl w:val="0"/>
          <w:numId w:val="23"/>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de behartiging van de belangen van de massage; </w:t>
      </w:r>
    </w:p>
    <w:p w14:paraId="5AD1921D" w14:textId="77777777" w:rsidR="007B060B" w:rsidRPr="004F185C" w:rsidRDefault="007B060B" w:rsidP="00066592">
      <w:pPr>
        <w:pStyle w:val="Lijstalinea"/>
        <w:widowControl w:val="0"/>
        <w:numPr>
          <w:ilvl w:val="0"/>
          <w:numId w:val="23"/>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de behartiging van de belangen van haar leden; </w:t>
      </w:r>
    </w:p>
    <w:p w14:paraId="69198BB7" w14:textId="238CB33F" w:rsidR="007B060B" w:rsidRPr="004F185C" w:rsidRDefault="007B060B" w:rsidP="00066592">
      <w:pPr>
        <w:pStyle w:val="Lijstalinea"/>
        <w:widowControl w:val="0"/>
        <w:numPr>
          <w:ilvl w:val="0"/>
          <w:numId w:val="23"/>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het waarborgen van de theoretische en praktische kennis van de </w:t>
      </w:r>
      <w:r w:rsidR="00E260F3" w:rsidRPr="004F185C">
        <w:rPr>
          <w:rFonts w:ascii="Arial" w:eastAsia="Verdana" w:hAnsi="Arial" w:cs="Arial"/>
          <w:lang w:eastAsia="en-US"/>
        </w:rPr>
        <w:t>NGS-</w:t>
      </w:r>
      <w:r w:rsidRPr="004F185C">
        <w:rPr>
          <w:rFonts w:ascii="Arial" w:eastAsia="Verdana" w:hAnsi="Arial" w:cs="Arial"/>
          <w:lang w:eastAsia="en-US"/>
        </w:rPr>
        <w:t xml:space="preserve">masseur in Nederland; </w:t>
      </w:r>
    </w:p>
    <w:p w14:paraId="7844318E" w14:textId="29A59CC1" w:rsidR="007B060B" w:rsidRPr="004F185C" w:rsidRDefault="007B060B" w:rsidP="00066592">
      <w:pPr>
        <w:pStyle w:val="Lijstalinea"/>
        <w:widowControl w:val="0"/>
        <w:numPr>
          <w:ilvl w:val="0"/>
          <w:numId w:val="23"/>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het mede bevorderen van de gezondheid van </w:t>
      </w:r>
      <w:r w:rsidR="00E260F3" w:rsidRPr="004F185C">
        <w:rPr>
          <w:rFonts w:ascii="Arial" w:eastAsia="Verdana" w:hAnsi="Arial" w:cs="Arial"/>
          <w:lang w:eastAsia="en-US"/>
        </w:rPr>
        <w:t>mensen</w:t>
      </w:r>
      <w:r w:rsidRPr="004F185C">
        <w:rPr>
          <w:rFonts w:ascii="Arial" w:eastAsia="Verdana" w:hAnsi="Arial" w:cs="Arial"/>
          <w:lang w:eastAsia="en-US"/>
        </w:rPr>
        <w:t xml:space="preserve"> door middel van massage.</w:t>
      </w:r>
    </w:p>
    <w:p w14:paraId="0B217BE6" w14:textId="073AB6FE" w:rsidR="007B060B" w:rsidRPr="004F185C" w:rsidRDefault="007B060B" w:rsidP="00066592">
      <w:pPr>
        <w:pStyle w:val="Lijstalinea"/>
        <w:widowControl w:val="0"/>
        <w:numPr>
          <w:ilvl w:val="0"/>
          <w:numId w:val="22"/>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De NGS</w:t>
      </w:r>
      <w:r w:rsidR="00E260F3" w:rsidRPr="004F185C">
        <w:rPr>
          <w:rFonts w:ascii="Arial" w:eastAsia="Verdana" w:hAnsi="Arial" w:cs="Arial"/>
          <w:lang w:eastAsia="en-US"/>
        </w:rPr>
        <w:t>-</w:t>
      </w:r>
      <w:r w:rsidRPr="004F185C">
        <w:rPr>
          <w:rFonts w:ascii="Arial" w:eastAsia="Verdana" w:hAnsi="Arial" w:cs="Arial"/>
          <w:lang w:eastAsia="en-US"/>
        </w:rPr>
        <w:t xml:space="preserve">masseur is lid van het NGS en </w:t>
      </w:r>
      <w:r w:rsidR="00E260F3" w:rsidRPr="004F185C">
        <w:rPr>
          <w:rFonts w:ascii="Arial" w:eastAsia="Verdana" w:hAnsi="Arial" w:cs="Arial"/>
          <w:lang w:eastAsia="en-US"/>
        </w:rPr>
        <w:t>kan</w:t>
      </w:r>
      <w:r w:rsidRPr="004F185C">
        <w:rPr>
          <w:rFonts w:ascii="Arial" w:eastAsia="Verdana" w:hAnsi="Arial" w:cs="Arial"/>
          <w:lang w:eastAsia="en-US"/>
        </w:rPr>
        <w:t xml:space="preserve"> een licentie van het NGS conform het licentiebeleid van het NGS</w:t>
      </w:r>
      <w:r w:rsidR="00E260F3" w:rsidRPr="004F185C">
        <w:rPr>
          <w:rFonts w:ascii="Arial" w:eastAsia="Verdana" w:hAnsi="Arial" w:cs="Arial"/>
          <w:lang w:eastAsia="en-US"/>
        </w:rPr>
        <w:t xml:space="preserve"> houden</w:t>
      </w:r>
      <w:r w:rsidRPr="004F185C">
        <w:rPr>
          <w:rFonts w:ascii="Arial" w:eastAsia="Verdana" w:hAnsi="Arial" w:cs="Arial"/>
          <w:lang w:eastAsia="en-US"/>
        </w:rPr>
        <w:t>. Dit licentiebeleid van het NGS is gepubliceerd op haar website en wordt steeds ge-update.</w:t>
      </w:r>
      <w:r w:rsidR="00364526" w:rsidRPr="004F185C">
        <w:rPr>
          <w:rFonts w:ascii="Arial" w:eastAsia="Verdana" w:hAnsi="Arial" w:cs="Arial"/>
          <w:lang w:eastAsia="en-US"/>
        </w:rPr>
        <w:t xml:space="preserve"> </w:t>
      </w:r>
    </w:p>
    <w:p w14:paraId="62F44EB6" w14:textId="77777777" w:rsidR="007B060B" w:rsidRPr="004F185C" w:rsidRDefault="007B060B" w:rsidP="007B060B">
      <w:pPr>
        <w:widowControl w:val="0"/>
        <w:autoSpaceDE w:val="0"/>
        <w:autoSpaceDN w:val="0"/>
        <w:spacing w:line="264" w:lineRule="auto"/>
        <w:ind w:right="701"/>
        <w:rPr>
          <w:rFonts w:ascii="Arial" w:eastAsia="Verdana" w:hAnsi="Arial" w:cs="Arial"/>
          <w:b/>
          <w:bCs/>
          <w:lang w:eastAsia="en-US"/>
        </w:rPr>
      </w:pPr>
    </w:p>
    <w:p w14:paraId="517C96ED" w14:textId="77777777" w:rsidR="007B060B" w:rsidRPr="004F185C" w:rsidRDefault="007B060B" w:rsidP="007B060B">
      <w:pPr>
        <w:widowControl w:val="0"/>
        <w:autoSpaceDE w:val="0"/>
        <w:autoSpaceDN w:val="0"/>
        <w:spacing w:line="264" w:lineRule="auto"/>
        <w:ind w:right="701"/>
        <w:rPr>
          <w:rFonts w:ascii="Arial" w:eastAsia="Verdana" w:hAnsi="Arial" w:cs="Arial"/>
          <w:b/>
          <w:bCs/>
          <w:lang w:eastAsia="en-US"/>
        </w:rPr>
      </w:pPr>
      <w:r w:rsidRPr="004F185C">
        <w:rPr>
          <w:rFonts w:ascii="Arial" w:eastAsia="Verdana" w:hAnsi="Arial" w:cs="Arial"/>
          <w:b/>
          <w:bCs/>
          <w:lang w:eastAsia="en-US"/>
        </w:rPr>
        <w:t>Artikel 6. Verplichtingen NGS-masseur</w:t>
      </w:r>
    </w:p>
    <w:p w14:paraId="33B6D0C6" w14:textId="77777777" w:rsidR="007B060B" w:rsidRPr="004F185C" w:rsidRDefault="007B060B" w:rsidP="00066592">
      <w:pPr>
        <w:widowControl w:val="0"/>
        <w:numPr>
          <w:ilvl w:val="0"/>
          <w:numId w:val="15"/>
        </w:numPr>
        <w:autoSpaceDE w:val="0"/>
        <w:autoSpaceDN w:val="0"/>
        <w:spacing w:line="264" w:lineRule="auto"/>
        <w:ind w:right="701"/>
        <w:rPr>
          <w:rFonts w:ascii="Arial" w:eastAsia="Verdana" w:hAnsi="Arial" w:cs="Arial"/>
          <w:b/>
          <w:bCs/>
          <w:lang w:eastAsia="en-US"/>
        </w:rPr>
      </w:pPr>
      <w:r w:rsidRPr="004F185C">
        <w:rPr>
          <w:rFonts w:ascii="Arial" w:eastAsia="Verdana" w:hAnsi="Arial" w:cs="Arial"/>
          <w:b/>
          <w:bCs/>
          <w:lang w:eastAsia="en-US"/>
        </w:rPr>
        <w:t>met betrekking tot verstrekking van informatie</w:t>
      </w:r>
    </w:p>
    <w:p w14:paraId="07740B22" w14:textId="59DA6BE4" w:rsidR="007B060B" w:rsidRPr="004F185C" w:rsidRDefault="007B060B" w:rsidP="00066592">
      <w:pPr>
        <w:widowControl w:val="0"/>
        <w:numPr>
          <w:ilvl w:val="0"/>
          <w:numId w:val="5"/>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De </w:t>
      </w:r>
      <w:r w:rsidR="00E260F3" w:rsidRPr="004F185C">
        <w:rPr>
          <w:rFonts w:ascii="Arial" w:eastAsia="Verdana" w:hAnsi="Arial" w:cs="Arial"/>
          <w:lang w:eastAsia="en-US"/>
        </w:rPr>
        <w:t>NGS-masseur</w:t>
      </w:r>
      <w:r w:rsidRPr="004F185C">
        <w:rPr>
          <w:rFonts w:ascii="Arial" w:eastAsia="Verdana" w:hAnsi="Arial" w:cs="Arial"/>
          <w:lang w:eastAsia="en-US"/>
        </w:rPr>
        <w:t xml:space="preserve"> licht de Cliënt op duidelijke wijze in, die past bij zijn bevattingsvermogen, en overlegt tijdig met de Cliënt over het voorgenomen onderzoek en de voorgestelde behandeling en over de ontwikkelingen omtrent het onderzoek, de behandeling en de gezondheidstoestand van de Cliënt. De </w:t>
      </w:r>
      <w:r w:rsidR="00E260F3" w:rsidRPr="004F185C">
        <w:rPr>
          <w:rFonts w:ascii="Arial" w:eastAsia="Verdana" w:hAnsi="Arial" w:cs="Arial"/>
          <w:lang w:eastAsia="en-US"/>
        </w:rPr>
        <w:t>NGS-masseur</w:t>
      </w:r>
      <w:r w:rsidRPr="004F185C">
        <w:rPr>
          <w:rFonts w:ascii="Arial" w:eastAsia="Verdana" w:hAnsi="Arial" w:cs="Arial"/>
          <w:lang w:eastAsia="en-US"/>
        </w:rPr>
        <w:t xml:space="preserve"> licht een Cliënt die de leeftijd van twaalf jaren nog niet heeft bereikt op zodanige wijze in als past bij zijn bevattingsvermogen.</w:t>
      </w:r>
    </w:p>
    <w:p w14:paraId="48FB0289" w14:textId="5E3AF4F8" w:rsidR="00FF027A" w:rsidRPr="004F185C" w:rsidRDefault="007B060B" w:rsidP="00066592">
      <w:pPr>
        <w:widowControl w:val="0"/>
        <w:numPr>
          <w:ilvl w:val="0"/>
          <w:numId w:val="5"/>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De informatieverplichting wordt ingevuld aan de hand van de volgende omstandigheden: </w:t>
      </w:r>
    </w:p>
    <w:p w14:paraId="73820B97" w14:textId="55371218" w:rsidR="00FF027A" w:rsidRPr="004F185C" w:rsidRDefault="007B060B" w:rsidP="00066592">
      <w:pPr>
        <w:pStyle w:val="Lijstalinea"/>
        <w:widowControl w:val="0"/>
        <w:numPr>
          <w:ilvl w:val="0"/>
          <w:numId w:val="24"/>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de aard en het doel van het onderzoek of de </w:t>
      </w:r>
      <w:r w:rsidR="00E260F3" w:rsidRPr="004F185C">
        <w:rPr>
          <w:rFonts w:ascii="Arial" w:eastAsia="Verdana" w:hAnsi="Arial" w:cs="Arial"/>
          <w:lang w:eastAsia="en-US"/>
        </w:rPr>
        <w:t>(</w:t>
      </w:r>
      <w:proofErr w:type="spellStart"/>
      <w:r w:rsidRPr="004F185C">
        <w:rPr>
          <w:rFonts w:ascii="Arial" w:eastAsia="Verdana" w:hAnsi="Arial" w:cs="Arial"/>
          <w:lang w:eastAsia="en-US"/>
        </w:rPr>
        <w:t>be</w:t>
      </w:r>
      <w:proofErr w:type="spellEnd"/>
      <w:r w:rsidR="00E260F3" w:rsidRPr="004F185C">
        <w:rPr>
          <w:rFonts w:ascii="Arial" w:eastAsia="Verdana" w:hAnsi="Arial" w:cs="Arial"/>
          <w:lang w:eastAsia="en-US"/>
        </w:rPr>
        <w:t>)</w:t>
      </w:r>
      <w:r w:rsidRPr="004F185C">
        <w:rPr>
          <w:rFonts w:ascii="Arial" w:eastAsia="Verdana" w:hAnsi="Arial" w:cs="Arial"/>
          <w:lang w:eastAsia="en-US"/>
        </w:rPr>
        <w:t>handeling die hij noodzakelijk acht en van de uit te voeren verrichtingen;</w:t>
      </w:r>
    </w:p>
    <w:p w14:paraId="61019835" w14:textId="77777777" w:rsidR="00FF027A" w:rsidRPr="004F185C" w:rsidRDefault="007B060B" w:rsidP="00066592">
      <w:pPr>
        <w:pStyle w:val="Lijstalinea"/>
        <w:widowControl w:val="0"/>
        <w:numPr>
          <w:ilvl w:val="0"/>
          <w:numId w:val="24"/>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de te verwachten gevolgen en risico’s daarvan voor de gezondheid van de Cliënt;</w:t>
      </w:r>
    </w:p>
    <w:p w14:paraId="5BAB94DE" w14:textId="3CBDFEA8" w:rsidR="00FF027A" w:rsidRPr="004F185C" w:rsidRDefault="007B060B" w:rsidP="00066592">
      <w:pPr>
        <w:pStyle w:val="Lijstalinea"/>
        <w:widowControl w:val="0"/>
        <w:numPr>
          <w:ilvl w:val="0"/>
          <w:numId w:val="24"/>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andere methoden van onderzoek of behandeling die in aanmerking komen;</w:t>
      </w:r>
    </w:p>
    <w:p w14:paraId="38FE518C" w14:textId="13DA0118" w:rsidR="00FF027A" w:rsidRPr="004F185C" w:rsidRDefault="007B060B" w:rsidP="00066592">
      <w:pPr>
        <w:pStyle w:val="Lijstalinea"/>
        <w:widowControl w:val="0"/>
        <w:numPr>
          <w:ilvl w:val="0"/>
          <w:numId w:val="24"/>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de staat van en de vooruitzichten met betrekking tot diens gezondheid voor wat betreft het terrein van het onderzoek of de </w:t>
      </w:r>
      <w:r w:rsidR="00E260F3" w:rsidRPr="004F185C">
        <w:rPr>
          <w:rFonts w:ascii="Arial" w:eastAsia="Verdana" w:hAnsi="Arial" w:cs="Arial"/>
          <w:lang w:eastAsia="en-US"/>
        </w:rPr>
        <w:t>(</w:t>
      </w:r>
      <w:proofErr w:type="spellStart"/>
      <w:r w:rsidRPr="004F185C">
        <w:rPr>
          <w:rFonts w:ascii="Arial" w:eastAsia="Verdana" w:hAnsi="Arial" w:cs="Arial"/>
          <w:lang w:eastAsia="en-US"/>
        </w:rPr>
        <w:t>be</w:t>
      </w:r>
      <w:proofErr w:type="spellEnd"/>
      <w:r w:rsidR="00E260F3" w:rsidRPr="004F185C">
        <w:rPr>
          <w:rFonts w:ascii="Arial" w:eastAsia="Verdana" w:hAnsi="Arial" w:cs="Arial"/>
          <w:lang w:eastAsia="en-US"/>
        </w:rPr>
        <w:t>)</w:t>
      </w:r>
      <w:r w:rsidRPr="004F185C">
        <w:rPr>
          <w:rFonts w:ascii="Arial" w:eastAsia="Verdana" w:hAnsi="Arial" w:cs="Arial"/>
          <w:lang w:eastAsia="en-US"/>
        </w:rPr>
        <w:t xml:space="preserve">handeling. </w:t>
      </w:r>
    </w:p>
    <w:p w14:paraId="71E94BF2" w14:textId="77777777" w:rsidR="00FF027A" w:rsidRPr="004F185C" w:rsidRDefault="00FF027A">
      <w:pPr>
        <w:rPr>
          <w:rFonts w:ascii="Arial" w:eastAsia="Verdana" w:hAnsi="Arial" w:cs="Arial"/>
          <w:lang w:eastAsia="en-US"/>
        </w:rPr>
      </w:pPr>
      <w:r w:rsidRPr="004F185C">
        <w:rPr>
          <w:rFonts w:ascii="Arial" w:eastAsia="Verdana" w:hAnsi="Arial" w:cs="Arial"/>
          <w:lang w:eastAsia="en-US"/>
        </w:rPr>
        <w:br w:type="page"/>
      </w:r>
    </w:p>
    <w:p w14:paraId="6B7E4C0B" w14:textId="77777777" w:rsidR="00FF027A" w:rsidRPr="004F185C" w:rsidRDefault="00FF027A" w:rsidP="00FF027A">
      <w:pPr>
        <w:pStyle w:val="Lijstalinea"/>
        <w:widowControl w:val="0"/>
        <w:autoSpaceDE w:val="0"/>
        <w:autoSpaceDN w:val="0"/>
        <w:spacing w:line="264" w:lineRule="auto"/>
        <w:ind w:left="1080" w:right="701"/>
        <w:rPr>
          <w:rFonts w:ascii="Arial" w:eastAsia="Verdana" w:hAnsi="Arial" w:cs="Arial"/>
          <w:lang w:eastAsia="en-US"/>
        </w:rPr>
      </w:pPr>
    </w:p>
    <w:p w14:paraId="483DBC58" w14:textId="230496C7" w:rsidR="007B060B" w:rsidRPr="004F185C" w:rsidRDefault="007B060B" w:rsidP="00066592">
      <w:pPr>
        <w:pStyle w:val="Lijstalinea"/>
        <w:widowControl w:val="0"/>
        <w:numPr>
          <w:ilvl w:val="0"/>
          <w:numId w:val="24"/>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de termijn waarop de mogelijke methoden van onderzoek of </w:t>
      </w:r>
      <w:r w:rsidR="00E260F3" w:rsidRPr="004F185C">
        <w:rPr>
          <w:rFonts w:ascii="Arial" w:eastAsia="Verdana" w:hAnsi="Arial" w:cs="Arial"/>
          <w:lang w:eastAsia="en-US"/>
        </w:rPr>
        <w:t>(</w:t>
      </w:r>
      <w:proofErr w:type="spellStart"/>
      <w:r w:rsidRPr="004F185C">
        <w:rPr>
          <w:rFonts w:ascii="Arial" w:eastAsia="Verdana" w:hAnsi="Arial" w:cs="Arial"/>
          <w:lang w:eastAsia="en-US"/>
        </w:rPr>
        <w:t>be</w:t>
      </w:r>
      <w:proofErr w:type="spellEnd"/>
      <w:r w:rsidR="00E260F3" w:rsidRPr="004F185C">
        <w:rPr>
          <w:rFonts w:ascii="Arial" w:eastAsia="Verdana" w:hAnsi="Arial" w:cs="Arial"/>
          <w:lang w:eastAsia="en-US"/>
        </w:rPr>
        <w:t>)</w:t>
      </w:r>
      <w:r w:rsidRPr="004F185C">
        <w:rPr>
          <w:rFonts w:ascii="Arial" w:eastAsia="Verdana" w:hAnsi="Arial" w:cs="Arial"/>
          <w:lang w:eastAsia="en-US"/>
        </w:rPr>
        <w:t>handelingen kunnen worden uitgevoerd en de verwachte tijdsduur ervan.</w:t>
      </w:r>
    </w:p>
    <w:p w14:paraId="77577344" w14:textId="181C2B20" w:rsidR="00FF027A" w:rsidRPr="004F185C" w:rsidRDefault="007B060B" w:rsidP="00066592">
      <w:pPr>
        <w:widowControl w:val="0"/>
        <w:numPr>
          <w:ilvl w:val="0"/>
          <w:numId w:val="5"/>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De </w:t>
      </w:r>
      <w:r w:rsidR="00E260F3" w:rsidRPr="004F185C">
        <w:rPr>
          <w:rFonts w:ascii="Arial" w:eastAsia="Verdana" w:hAnsi="Arial" w:cs="Arial"/>
          <w:lang w:eastAsia="en-US"/>
        </w:rPr>
        <w:t>NGS-masseur</w:t>
      </w:r>
      <w:r w:rsidRPr="004F185C">
        <w:rPr>
          <w:rFonts w:ascii="Arial" w:eastAsia="Verdana" w:hAnsi="Arial" w:cs="Arial"/>
          <w:lang w:eastAsia="en-US"/>
        </w:rPr>
        <w:t xml:space="preserve"> verschaft in ieder geval informatie over het volgende: </w:t>
      </w:r>
    </w:p>
    <w:p w14:paraId="0D11BDDC" w14:textId="57AFA24A" w:rsidR="00FF027A" w:rsidRPr="004F185C" w:rsidRDefault="007B060B" w:rsidP="00066592">
      <w:pPr>
        <w:pStyle w:val="Lijstalinea"/>
        <w:widowControl w:val="0"/>
        <w:numPr>
          <w:ilvl w:val="0"/>
          <w:numId w:val="25"/>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de gegevens (naam en functie) van de </w:t>
      </w:r>
      <w:r w:rsidR="00E260F3" w:rsidRPr="004F185C">
        <w:rPr>
          <w:rFonts w:ascii="Arial" w:eastAsia="Verdana" w:hAnsi="Arial" w:cs="Arial"/>
          <w:lang w:eastAsia="en-US"/>
        </w:rPr>
        <w:t>NGS-masseur</w:t>
      </w:r>
      <w:r w:rsidRPr="004F185C">
        <w:rPr>
          <w:rFonts w:ascii="Arial" w:eastAsia="Verdana" w:hAnsi="Arial" w:cs="Arial"/>
          <w:lang w:eastAsia="en-US"/>
        </w:rPr>
        <w:t>;</w:t>
      </w:r>
    </w:p>
    <w:p w14:paraId="5D045756" w14:textId="77777777" w:rsidR="00FF027A" w:rsidRPr="004F185C" w:rsidRDefault="007B060B" w:rsidP="00066592">
      <w:pPr>
        <w:pStyle w:val="Lijstalinea"/>
        <w:widowControl w:val="0"/>
        <w:numPr>
          <w:ilvl w:val="0"/>
          <w:numId w:val="25"/>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de te verlenen massagebehandeling;</w:t>
      </w:r>
    </w:p>
    <w:p w14:paraId="65582635" w14:textId="77777777" w:rsidR="00FF027A" w:rsidRPr="004F185C" w:rsidRDefault="007B060B" w:rsidP="00066592">
      <w:pPr>
        <w:pStyle w:val="Lijstalinea"/>
        <w:widowControl w:val="0"/>
        <w:numPr>
          <w:ilvl w:val="0"/>
          <w:numId w:val="25"/>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de gehanteerde tarieven;</w:t>
      </w:r>
    </w:p>
    <w:p w14:paraId="10A14F05" w14:textId="639E99FF" w:rsidR="00FF027A" w:rsidRPr="004F185C" w:rsidRDefault="007B060B" w:rsidP="00066592">
      <w:pPr>
        <w:pStyle w:val="Lijstalinea"/>
        <w:widowControl w:val="0"/>
        <w:numPr>
          <w:ilvl w:val="0"/>
          <w:numId w:val="25"/>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de eigen verantwoordelijkheid van de Cliënt om vooraf na te gaan in hoeverre de kosten van een behandeling door de </w:t>
      </w:r>
      <w:r w:rsidR="00E260F3" w:rsidRPr="004F185C">
        <w:rPr>
          <w:rFonts w:ascii="Arial" w:eastAsia="Verdana" w:hAnsi="Arial" w:cs="Arial"/>
          <w:lang w:eastAsia="en-US"/>
        </w:rPr>
        <w:t>NGS-masseur</w:t>
      </w:r>
      <w:r w:rsidRPr="004F185C">
        <w:rPr>
          <w:rFonts w:ascii="Arial" w:eastAsia="Verdana" w:hAnsi="Arial" w:cs="Arial"/>
          <w:lang w:eastAsia="en-US"/>
        </w:rPr>
        <w:t xml:space="preserve"> krachtens een verzekering worden vergoed;</w:t>
      </w:r>
    </w:p>
    <w:p w14:paraId="2D45DAC0" w14:textId="77777777" w:rsidR="00FF027A" w:rsidRPr="004F185C" w:rsidRDefault="007B060B" w:rsidP="00066592">
      <w:pPr>
        <w:pStyle w:val="Lijstalinea"/>
        <w:widowControl w:val="0"/>
        <w:numPr>
          <w:ilvl w:val="0"/>
          <w:numId w:val="25"/>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openingstijden en bereikbaarheid;</w:t>
      </w:r>
    </w:p>
    <w:p w14:paraId="4177DD4A" w14:textId="084776D2" w:rsidR="00FF027A" w:rsidRPr="004F185C" w:rsidRDefault="007B060B" w:rsidP="00066592">
      <w:pPr>
        <w:pStyle w:val="Lijstalinea"/>
        <w:widowControl w:val="0"/>
        <w:numPr>
          <w:ilvl w:val="0"/>
          <w:numId w:val="25"/>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deze algemene voorwaarden en de door de </w:t>
      </w:r>
      <w:r w:rsidR="00E260F3" w:rsidRPr="004F185C">
        <w:rPr>
          <w:rFonts w:ascii="Arial" w:eastAsia="Verdana" w:hAnsi="Arial" w:cs="Arial"/>
          <w:lang w:eastAsia="en-US"/>
        </w:rPr>
        <w:t>NGS-masseur</w:t>
      </w:r>
      <w:r w:rsidRPr="004F185C">
        <w:rPr>
          <w:rFonts w:ascii="Arial" w:eastAsia="Verdana" w:hAnsi="Arial" w:cs="Arial"/>
          <w:lang w:eastAsia="en-US"/>
        </w:rPr>
        <w:t xml:space="preserve"> gehanteerde betalingsvoorwaarden;</w:t>
      </w:r>
    </w:p>
    <w:p w14:paraId="6859DAD9" w14:textId="77777777" w:rsidR="00FF027A" w:rsidRPr="004F185C" w:rsidRDefault="007B060B" w:rsidP="00066592">
      <w:pPr>
        <w:pStyle w:val="Lijstalinea"/>
        <w:widowControl w:val="0"/>
        <w:numPr>
          <w:ilvl w:val="0"/>
          <w:numId w:val="25"/>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de klachtenprocedure;</w:t>
      </w:r>
    </w:p>
    <w:p w14:paraId="7B05825B" w14:textId="4E95EAB4" w:rsidR="007B060B" w:rsidRPr="004F185C" w:rsidRDefault="007B060B" w:rsidP="00066592">
      <w:pPr>
        <w:pStyle w:val="Lijstalinea"/>
        <w:widowControl w:val="0"/>
        <w:numPr>
          <w:ilvl w:val="0"/>
          <w:numId w:val="25"/>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geldigheid van een NGS-licentie of SCAS-certificering.</w:t>
      </w:r>
    </w:p>
    <w:p w14:paraId="1D66D8C5" w14:textId="5624A69D" w:rsidR="007B060B" w:rsidRPr="004F185C" w:rsidRDefault="007B060B" w:rsidP="00066592">
      <w:pPr>
        <w:widowControl w:val="0"/>
        <w:numPr>
          <w:ilvl w:val="0"/>
          <w:numId w:val="5"/>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De </w:t>
      </w:r>
      <w:r w:rsidR="00E260F3" w:rsidRPr="004F185C">
        <w:rPr>
          <w:rFonts w:ascii="Arial" w:eastAsia="Verdana" w:hAnsi="Arial" w:cs="Arial"/>
          <w:lang w:eastAsia="en-US"/>
        </w:rPr>
        <w:t>NGS-masseur</w:t>
      </w:r>
      <w:r w:rsidRPr="004F185C">
        <w:rPr>
          <w:rFonts w:ascii="Arial" w:eastAsia="Verdana" w:hAnsi="Arial" w:cs="Arial"/>
          <w:lang w:eastAsia="en-US"/>
        </w:rPr>
        <w:t xml:space="preserve"> informeert de Cliënt indien zich wijzigingen hebben voorgedaan ten aanzien van de in lid 2 en 3 van dit artikel bedoelde gegevens. </w:t>
      </w:r>
    </w:p>
    <w:p w14:paraId="0D96ACD9" w14:textId="6AC5845A" w:rsidR="007B060B" w:rsidRPr="004F185C" w:rsidRDefault="007B060B" w:rsidP="00066592">
      <w:pPr>
        <w:widowControl w:val="0"/>
        <w:numPr>
          <w:ilvl w:val="0"/>
          <w:numId w:val="5"/>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De </w:t>
      </w:r>
      <w:r w:rsidR="00E260F3" w:rsidRPr="004F185C">
        <w:rPr>
          <w:rFonts w:ascii="Arial" w:eastAsia="Verdana" w:hAnsi="Arial" w:cs="Arial"/>
          <w:lang w:eastAsia="en-US"/>
        </w:rPr>
        <w:t>NGS-masseur</w:t>
      </w:r>
      <w:r w:rsidRPr="004F185C">
        <w:rPr>
          <w:rFonts w:ascii="Arial" w:eastAsia="Verdana" w:hAnsi="Arial" w:cs="Arial"/>
          <w:lang w:eastAsia="en-US"/>
        </w:rPr>
        <w:t xml:space="preserve"> verleent op verzoek van de Cliënt schriftelijk of elektronisch de informatie over lid 2 en 3 van dit artikel.</w:t>
      </w:r>
      <w:r w:rsidR="00364526" w:rsidRPr="004F185C">
        <w:rPr>
          <w:rFonts w:ascii="Arial" w:eastAsia="Verdana" w:hAnsi="Arial" w:cs="Arial"/>
          <w:lang w:eastAsia="en-US"/>
        </w:rPr>
        <w:t xml:space="preserve"> </w:t>
      </w:r>
    </w:p>
    <w:p w14:paraId="442DF95E" w14:textId="77777777" w:rsidR="00FF027A" w:rsidRPr="004F185C" w:rsidRDefault="00FF027A" w:rsidP="00FF027A">
      <w:pPr>
        <w:widowControl w:val="0"/>
        <w:autoSpaceDE w:val="0"/>
        <w:autoSpaceDN w:val="0"/>
        <w:spacing w:line="264" w:lineRule="auto"/>
        <w:ind w:left="720" w:right="701"/>
        <w:rPr>
          <w:rFonts w:ascii="Arial" w:eastAsia="Verdana" w:hAnsi="Arial" w:cs="Arial"/>
          <w:lang w:eastAsia="en-US"/>
        </w:rPr>
      </w:pPr>
    </w:p>
    <w:p w14:paraId="15472904" w14:textId="4D154445" w:rsidR="007B060B" w:rsidRPr="004F185C" w:rsidRDefault="007B060B" w:rsidP="00066592">
      <w:pPr>
        <w:widowControl w:val="0"/>
        <w:numPr>
          <w:ilvl w:val="0"/>
          <w:numId w:val="15"/>
        </w:numPr>
        <w:autoSpaceDE w:val="0"/>
        <w:autoSpaceDN w:val="0"/>
        <w:spacing w:line="264" w:lineRule="auto"/>
        <w:ind w:right="701"/>
        <w:rPr>
          <w:rFonts w:ascii="Arial" w:eastAsia="Verdana" w:hAnsi="Arial" w:cs="Arial"/>
          <w:b/>
          <w:bCs/>
          <w:lang w:eastAsia="en-US"/>
        </w:rPr>
      </w:pPr>
      <w:r w:rsidRPr="004F185C">
        <w:rPr>
          <w:rFonts w:ascii="Arial" w:eastAsia="Verdana" w:hAnsi="Arial" w:cs="Arial"/>
          <w:b/>
          <w:bCs/>
          <w:lang w:eastAsia="en-US"/>
        </w:rPr>
        <w:t xml:space="preserve">de professionele standaard van de </w:t>
      </w:r>
      <w:r w:rsidR="00E260F3" w:rsidRPr="004F185C">
        <w:rPr>
          <w:rFonts w:ascii="Arial" w:eastAsia="Verdana" w:hAnsi="Arial" w:cs="Arial"/>
          <w:b/>
          <w:bCs/>
          <w:lang w:eastAsia="en-US"/>
        </w:rPr>
        <w:t>NGS-masseur</w:t>
      </w:r>
      <w:r w:rsidRPr="004F185C">
        <w:rPr>
          <w:rFonts w:ascii="Arial" w:eastAsia="Verdana" w:hAnsi="Arial" w:cs="Arial"/>
          <w:b/>
          <w:bCs/>
          <w:lang w:eastAsia="en-US"/>
        </w:rPr>
        <w:t xml:space="preserve"> </w:t>
      </w:r>
    </w:p>
    <w:p w14:paraId="65FD4D6D" w14:textId="2FA4FBFA" w:rsidR="007B060B" w:rsidRPr="004F185C" w:rsidRDefault="007B060B" w:rsidP="00066592">
      <w:pPr>
        <w:widowControl w:val="0"/>
        <w:numPr>
          <w:ilvl w:val="0"/>
          <w:numId w:val="5"/>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De </w:t>
      </w:r>
      <w:r w:rsidR="00E260F3" w:rsidRPr="004F185C">
        <w:rPr>
          <w:rFonts w:ascii="Arial" w:eastAsia="Verdana" w:hAnsi="Arial" w:cs="Arial"/>
          <w:lang w:eastAsia="en-US"/>
        </w:rPr>
        <w:t>NGS-masseur</w:t>
      </w:r>
      <w:r w:rsidRPr="004F185C">
        <w:rPr>
          <w:rFonts w:ascii="Arial" w:eastAsia="Verdana" w:hAnsi="Arial" w:cs="Arial"/>
          <w:lang w:eastAsia="en-US"/>
        </w:rPr>
        <w:t xml:space="preserve"> handelt in overeenstemming met de op hem rustende verantwoordelijkheid die voortvloeit uit de geldende professionele standaard en kwaliteitseisen </w:t>
      </w:r>
      <w:r w:rsidR="006E7F0C" w:rsidRPr="004F185C">
        <w:rPr>
          <w:rFonts w:ascii="Arial" w:eastAsia="Verdana" w:hAnsi="Arial" w:cs="Arial"/>
          <w:lang w:eastAsia="en-US"/>
        </w:rPr>
        <w:t xml:space="preserve">van het NGS en </w:t>
      </w:r>
      <w:r w:rsidRPr="004F185C">
        <w:rPr>
          <w:rFonts w:ascii="Arial" w:eastAsia="Verdana" w:hAnsi="Arial" w:cs="Arial"/>
          <w:lang w:eastAsia="en-US"/>
        </w:rPr>
        <w:t>overige relevante wetgeving welke op hem van toepassing is</w:t>
      </w:r>
      <w:r w:rsidR="006E7F0C" w:rsidRPr="004F185C">
        <w:rPr>
          <w:rFonts w:ascii="Arial" w:eastAsia="Verdana" w:hAnsi="Arial" w:cs="Arial"/>
          <w:lang w:eastAsia="en-US"/>
        </w:rPr>
        <w:t xml:space="preserve">, zoals de WKKGZ (indien van toepassing) en </w:t>
      </w:r>
      <w:r w:rsidRPr="004F185C">
        <w:rPr>
          <w:rFonts w:ascii="Arial" w:eastAsia="Verdana" w:hAnsi="Arial" w:cs="Arial"/>
          <w:lang w:eastAsia="en-US"/>
        </w:rPr>
        <w:t xml:space="preserve">AVG. </w:t>
      </w:r>
    </w:p>
    <w:p w14:paraId="7AA0E122" w14:textId="218B1A44" w:rsidR="00DB1617" w:rsidRPr="003116E9" w:rsidRDefault="007B060B" w:rsidP="003116E9">
      <w:pPr>
        <w:ind w:left="708"/>
        <w:rPr>
          <w:rFonts w:ascii="Arial" w:eastAsia="Verdana" w:hAnsi="Arial" w:cs="Arial"/>
          <w:highlight w:val="yellow"/>
          <w:lang w:eastAsia="en-US"/>
        </w:rPr>
      </w:pPr>
      <w:r w:rsidRPr="004F185C">
        <w:rPr>
          <w:rFonts w:ascii="Arial" w:eastAsia="Verdana" w:hAnsi="Arial" w:cs="Arial"/>
          <w:lang w:eastAsia="en-US"/>
        </w:rPr>
        <w:t>Onder de professionele standaard</w:t>
      </w:r>
      <w:r w:rsidR="00DB1617" w:rsidRPr="004F185C">
        <w:rPr>
          <w:rFonts w:ascii="Arial" w:eastAsia="Verdana" w:hAnsi="Arial" w:cs="Arial"/>
          <w:lang w:eastAsia="en-US"/>
        </w:rPr>
        <w:t xml:space="preserve"> </w:t>
      </w:r>
      <w:r w:rsidRPr="004F185C">
        <w:rPr>
          <w:rFonts w:ascii="Arial" w:eastAsia="Verdana" w:hAnsi="Arial" w:cs="Arial"/>
          <w:lang w:eastAsia="en-US"/>
        </w:rPr>
        <w:t xml:space="preserve">van de </w:t>
      </w:r>
      <w:r w:rsidR="00E260F3" w:rsidRPr="004F185C">
        <w:rPr>
          <w:rFonts w:ascii="Arial" w:eastAsia="Verdana" w:hAnsi="Arial" w:cs="Arial"/>
          <w:lang w:eastAsia="en-US"/>
        </w:rPr>
        <w:t>NGS-masseur</w:t>
      </w:r>
      <w:r w:rsidRPr="004F185C">
        <w:rPr>
          <w:rFonts w:ascii="Arial" w:eastAsia="Verdana" w:hAnsi="Arial" w:cs="Arial"/>
          <w:lang w:eastAsia="en-US"/>
        </w:rPr>
        <w:t xml:space="preserve"> </w:t>
      </w:r>
      <w:r w:rsidR="00DB1617" w:rsidRPr="004F185C">
        <w:rPr>
          <w:rFonts w:ascii="Arial" w:eastAsia="Verdana" w:hAnsi="Arial" w:cs="Arial"/>
          <w:lang w:eastAsia="en-US"/>
        </w:rPr>
        <w:t>vallen</w:t>
      </w:r>
      <w:r w:rsidR="003116E9">
        <w:rPr>
          <w:rFonts w:ascii="Arial" w:eastAsia="Verdana" w:hAnsi="Arial" w:cs="Arial"/>
          <w:lang w:eastAsia="en-US"/>
        </w:rPr>
        <w:t xml:space="preserve"> </w:t>
      </w:r>
      <w:r w:rsidR="00DB1617" w:rsidRPr="004F185C">
        <w:rPr>
          <w:rFonts w:ascii="Arial" w:eastAsia="Verdana" w:hAnsi="Arial" w:cs="Arial"/>
          <w:lang w:eastAsia="en-US"/>
        </w:rPr>
        <w:t>(</w:t>
      </w:r>
      <w:proofErr w:type="spellStart"/>
      <w:r w:rsidR="00DB1617" w:rsidRPr="004F185C">
        <w:rPr>
          <w:rFonts w:ascii="Arial" w:eastAsia="Verdana" w:hAnsi="Arial" w:cs="Arial"/>
          <w:lang w:eastAsia="en-US"/>
        </w:rPr>
        <w:t>be</w:t>
      </w:r>
      <w:proofErr w:type="spellEnd"/>
      <w:r w:rsidR="00DB1617" w:rsidRPr="004F185C">
        <w:rPr>
          <w:rFonts w:ascii="Arial" w:eastAsia="Verdana" w:hAnsi="Arial" w:cs="Arial"/>
          <w:lang w:eastAsia="en-US"/>
        </w:rPr>
        <w:t>)handelingen</w:t>
      </w:r>
    </w:p>
    <w:p w14:paraId="2CB21FAA" w14:textId="7C9BA89F" w:rsidR="007B060B" w:rsidRPr="004F185C" w:rsidRDefault="007B060B" w:rsidP="00A75A7F">
      <w:pPr>
        <w:widowControl w:val="0"/>
        <w:numPr>
          <w:ilvl w:val="1"/>
          <w:numId w:val="14"/>
        </w:numPr>
        <w:autoSpaceDE w:val="0"/>
        <w:autoSpaceDN w:val="0"/>
        <w:spacing w:line="264" w:lineRule="auto"/>
        <w:ind w:left="1134" w:right="701"/>
        <w:rPr>
          <w:rFonts w:ascii="Arial" w:eastAsia="Verdana" w:hAnsi="Arial" w:cs="Arial"/>
          <w:lang w:eastAsia="en-US"/>
        </w:rPr>
      </w:pPr>
      <w:r w:rsidRPr="004F185C">
        <w:rPr>
          <w:rFonts w:ascii="Arial" w:eastAsia="Verdana" w:hAnsi="Arial" w:cs="Arial"/>
          <w:lang w:eastAsia="en-US"/>
        </w:rPr>
        <w:t xml:space="preserve">die in ieder geval veilig, doeltreffend, doelmatig en cliëntgericht is, tijdig wordt verleend, en is afgestemd op de reële behoefte van de Cliënt, </w:t>
      </w:r>
    </w:p>
    <w:p w14:paraId="61CBE101" w14:textId="77777777" w:rsidR="007B060B" w:rsidRPr="004F185C" w:rsidRDefault="007B060B" w:rsidP="00066592">
      <w:pPr>
        <w:widowControl w:val="0"/>
        <w:numPr>
          <w:ilvl w:val="1"/>
          <w:numId w:val="14"/>
        </w:numPr>
        <w:autoSpaceDE w:val="0"/>
        <w:autoSpaceDN w:val="0"/>
        <w:spacing w:line="264" w:lineRule="auto"/>
        <w:ind w:left="1134" w:right="701"/>
        <w:rPr>
          <w:rFonts w:ascii="Arial" w:eastAsia="Verdana" w:hAnsi="Arial" w:cs="Arial"/>
          <w:lang w:eastAsia="en-US"/>
        </w:rPr>
      </w:pPr>
      <w:r w:rsidRPr="004F185C">
        <w:rPr>
          <w:rFonts w:ascii="Arial" w:eastAsia="Verdana" w:hAnsi="Arial" w:cs="Arial"/>
          <w:lang w:eastAsia="en-US"/>
        </w:rPr>
        <w:t xml:space="preserve">waarbij de rechten van de Cliënt zorgvuldig in acht worden genomen en de Cliënt ook overigens met respect wordt behandeld. </w:t>
      </w:r>
    </w:p>
    <w:p w14:paraId="6583C12C" w14:textId="59F2D649" w:rsidR="007B060B" w:rsidRPr="004F185C" w:rsidRDefault="007B060B" w:rsidP="00066592">
      <w:pPr>
        <w:widowControl w:val="0"/>
        <w:numPr>
          <w:ilvl w:val="0"/>
          <w:numId w:val="5"/>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De professionele standaard van de </w:t>
      </w:r>
      <w:r w:rsidR="00E260F3" w:rsidRPr="004F185C">
        <w:rPr>
          <w:rFonts w:ascii="Arial" w:eastAsia="Verdana" w:hAnsi="Arial" w:cs="Arial"/>
          <w:lang w:eastAsia="en-US"/>
        </w:rPr>
        <w:t>NGS-masseur</w:t>
      </w:r>
      <w:r w:rsidRPr="004F185C">
        <w:rPr>
          <w:rFonts w:ascii="Arial" w:eastAsia="Verdana" w:hAnsi="Arial" w:cs="Arial"/>
          <w:lang w:eastAsia="en-US"/>
        </w:rPr>
        <w:t xml:space="preserve"> houdt in een oordeel van hetgeen in de gegeven omstandigheden als juist en correct handelen wordt gezien door andere beroepsbeoefenaren. </w:t>
      </w:r>
    </w:p>
    <w:p w14:paraId="0A969EB6" w14:textId="77777777" w:rsidR="007B060B" w:rsidRPr="004F185C" w:rsidRDefault="007B060B" w:rsidP="007B060B">
      <w:pPr>
        <w:widowControl w:val="0"/>
        <w:autoSpaceDE w:val="0"/>
        <w:autoSpaceDN w:val="0"/>
        <w:spacing w:line="264" w:lineRule="auto"/>
        <w:ind w:right="701"/>
        <w:rPr>
          <w:rFonts w:ascii="Arial" w:eastAsia="Verdana" w:hAnsi="Arial" w:cs="Arial"/>
          <w:lang w:eastAsia="en-US"/>
        </w:rPr>
      </w:pPr>
    </w:p>
    <w:p w14:paraId="4F536AE8" w14:textId="77777777" w:rsidR="007B060B" w:rsidRPr="004F185C" w:rsidRDefault="007B060B" w:rsidP="00066592">
      <w:pPr>
        <w:widowControl w:val="0"/>
        <w:numPr>
          <w:ilvl w:val="0"/>
          <w:numId w:val="15"/>
        </w:numPr>
        <w:autoSpaceDE w:val="0"/>
        <w:autoSpaceDN w:val="0"/>
        <w:spacing w:line="264" w:lineRule="auto"/>
        <w:ind w:right="701"/>
        <w:rPr>
          <w:rFonts w:ascii="Arial" w:eastAsia="Verdana" w:hAnsi="Arial" w:cs="Arial"/>
          <w:b/>
          <w:bCs/>
          <w:lang w:eastAsia="en-US"/>
        </w:rPr>
      </w:pPr>
      <w:r w:rsidRPr="004F185C">
        <w:rPr>
          <w:rFonts w:ascii="Arial" w:eastAsia="Verdana" w:hAnsi="Arial" w:cs="Arial"/>
          <w:b/>
          <w:bCs/>
          <w:lang w:eastAsia="en-US"/>
        </w:rPr>
        <w:t xml:space="preserve">met betrekking tot de bescherming van persoonsgegevens </w:t>
      </w:r>
    </w:p>
    <w:p w14:paraId="4E39285D" w14:textId="10B2D170" w:rsidR="007B060B" w:rsidRPr="004F185C" w:rsidRDefault="007B060B" w:rsidP="00066592">
      <w:pPr>
        <w:widowControl w:val="0"/>
        <w:numPr>
          <w:ilvl w:val="0"/>
          <w:numId w:val="5"/>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Bij de uitvoering van zijn taken zal de </w:t>
      </w:r>
      <w:r w:rsidR="00E260F3" w:rsidRPr="004F185C">
        <w:rPr>
          <w:rFonts w:ascii="Arial" w:eastAsia="Verdana" w:hAnsi="Arial" w:cs="Arial"/>
          <w:lang w:eastAsia="en-US"/>
        </w:rPr>
        <w:t>NGS-masseur</w:t>
      </w:r>
      <w:r w:rsidRPr="004F185C">
        <w:rPr>
          <w:rFonts w:ascii="Arial" w:eastAsia="Verdana" w:hAnsi="Arial" w:cs="Arial"/>
          <w:lang w:eastAsia="en-US"/>
        </w:rPr>
        <w:t xml:space="preserve"> zich houden aan de verplichtingen uit hoofde van verwerking van persoonsgegevens, in het bijzonder de verwerking van medische persoonsgegevens. </w:t>
      </w:r>
    </w:p>
    <w:p w14:paraId="01CE48B6" w14:textId="707B7127" w:rsidR="007B060B" w:rsidRDefault="007B060B" w:rsidP="007B060B">
      <w:pPr>
        <w:widowControl w:val="0"/>
        <w:autoSpaceDE w:val="0"/>
        <w:autoSpaceDN w:val="0"/>
        <w:spacing w:line="264" w:lineRule="auto"/>
        <w:ind w:right="701"/>
        <w:rPr>
          <w:rFonts w:ascii="Arial" w:eastAsia="Verdana" w:hAnsi="Arial" w:cs="Arial"/>
          <w:lang w:eastAsia="en-US"/>
        </w:rPr>
      </w:pPr>
    </w:p>
    <w:p w14:paraId="4AB0C5D3" w14:textId="7AA215C7" w:rsidR="003116E9" w:rsidRDefault="003116E9" w:rsidP="007B060B">
      <w:pPr>
        <w:widowControl w:val="0"/>
        <w:autoSpaceDE w:val="0"/>
        <w:autoSpaceDN w:val="0"/>
        <w:spacing w:line="264" w:lineRule="auto"/>
        <w:ind w:right="701"/>
        <w:rPr>
          <w:rFonts w:ascii="Arial" w:eastAsia="Verdana" w:hAnsi="Arial" w:cs="Arial"/>
          <w:lang w:eastAsia="en-US"/>
        </w:rPr>
      </w:pPr>
    </w:p>
    <w:p w14:paraId="372A633D" w14:textId="77777777" w:rsidR="003116E9" w:rsidRPr="004F185C" w:rsidRDefault="003116E9" w:rsidP="007B060B">
      <w:pPr>
        <w:widowControl w:val="0"/>
        <w:autoSpaceDE w:val="0"/>
        <w:autoSpaceDN w:val="0"/>
        <w:spacing w:line="264" w:lineRule="auto"/>
        <w:ind w:right="701"/>
        <w:rPr>
          <w:rFonts w:ascii="Arial" w:eastAsia="Verdana" w:hAnsi="Arial" w:cs="Arial"/>
          <w:lang w:eastAsia="en-US"/>
        </w:rPr>
      </w:pPr>
    </w:p>
    <w:p w14:paraId="61C8282F" w14:textId="77777777" w:rsidR="007B060B" w:rsidRPr="004F185C" w:rsidRDefault="007B060B" w:rsidP="007B060B">
      <w:pPr>
        <w:widowControl w:val="0"/>
        <w:autoSpaceDE w:val="0"/>
        <w:autoSpaceDN w:val="0"/>
        <w:spacing w:line="264" w:lineRule="auto"/>
        <w:ind w:right="701"/>
        <w:rPr>
          <w:rFonts w:ascii="Arial" w:eastAsia="Verdana" w:hAnsi="Arial" w:cs="Arial"/>
          <w:b/>
          <w:bCs/>
          <w:lang w:eastAsia="en-US"/>
        </w:rPr>
      </w:pPr>
      <w:r w:rsidRPr="004F185C">
        <w:rPr>
          <w:rFonts w:ascii="Arial" w:eastAsia="Verdana" w:hAnsi="Arial" w:cs="Arial"/>
          <w:b/>
          <w:bCs/>
          <w:lang w:eastAsia="en-US"/>
        </w:rPr>
        <w:lastRenderedPageBreak/>
        <w:t xml:space="preserve">Artikel 7. Verplichtingen van de Cliënt </w:t>
      </w:r>
    </w:p>
    <w:p w14:paraId="56BA8A83" w14:textId="2F811E40" w:rsidR="007B060B" w:rsidRPr="004F185C" w:rsidRDefault="007B060B" w:rsidP="00066592">
      <w:pPr>
        <w:widowControl w:val="0"/>
        <w:numPr>
          <w:ilvl w:val="0"/>
          <w:numId w:val="6"/>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De Cliënt is verplicht alle relevante inlichtingen te verstrekken voor aanvang van de overeenkomst met de </w:t>
      </w:r>
      <w:r w:rsidR="00E260F3" w:rsidRPr="004F185C">
        <w:rPr>
          <w:rFonts w:ascii="Arial" w:eastAsia="Verdana" w:hAnsi="Arial" w:cs="Arial"/>
          <w:lang w:eastAsia="en-US"/>
        </w:rPr>
        <w:t>NGS-masseur</w:t>
      </w:r>
      <w:r w:rsidRPr="004F185C">
        <w:rPr>
          <w:rFonts w:ascii="Arial" w:eastAsia="Verdana" w:hAnsi="Arial" w:cs="Arial"/>
          <w:lang w:eastAsia="en-US"/>
        </w:rPr>
        <w:t xml:space="preserve"> en uiterlijk voor de uitvoering van de eerste Dienst door de </w:t>
      </w:r>
      <w:r w:rsidR="00E260F3" w:rsidRPr="004F185C">
        <w:rPr>
          <w:rFonts w:ascii="Arial" w:eastAsia="Verdana" w:hAnsi="Arial" w:cs="Arial"/>
          <w:lang w:eastAsia="en-US"/>
        </w:rPr>
        <w:t>NGS-masseur</w:t>
      </w:r>
      <w:r w:rsidRPr="004F185C">
        <w:rPr>
          <w:rFonts w:ascii="Arial" w:eastAsia="Verdana" w:hAnsi="Arial" w:cs="Arial"/>
          <w:lang w:eastAsia="en-US"/>
        </w:rPr>
        <w:t>.</w:t>
      </w:r>
    </w:p>
    <w:p w14:paraId="4D60A299" w14:textId="4827E32A" w:rsidR="007B060B" w:rsidRPr="004F185C" w:rsidRDefault="007B060B" w:rsidP="00066592">
      <w:pPr>
        <w:widowControl w:val="0"/>
        <w:numPr>
          <w:ilvl w:val="0"/>
          <w:numId w:val="6"/>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De Cliënt verschaft tevens alle medewerking aan de </w:t>
      </w:r>
      <w:r w:rsidR="00E260F3" w:rsidRPr="004F185C">
        <w:rPr>
          <w:rFonts w:ascii="Arial" w:eastAsia="Verdana" w:hAnsi="Arial" w:cs="Arial"/>
          <w:lang w:eastAsia="en-US"/>
        </w:rPr>
        <w:t>NGS-masseur</w:t>
      </w:r>
      <w:r w:rsidRPr="004F185C">
        <w:rPr>
          <w:rFonts w:ascii="Arial" w:eastAsia="Verdana" w:hAnsi="Arial" w:cs="Arial"/>
          <w:lang w:eastAsia="en-US"/>
        </w:rPr>
        <w:t>, die</w:t>
      </w:r>
      <w:r w:rsidR="00364526" w:rsidRPr="004F185C">
        <w:rPr>
          <w:rFonts w:ascii="Arial" w:eastAsia="Verdana" w:hAnsi="Arial" w:cs="Arial"/>
          <w:lang w:eastAsia="en-US"/>
        </w:rPr>
        <w:t xml:space="preserve"> </w:t>
      </w:r>
      <w:r w:rsidRPr="004F185C">
        <w:rPr>
          <w:rFonts w:ascii="Arial" w:eastAsia="Verdana" w:hAnsi="Arial" w:cs="Arial"/>
          <w:lang w:eastAsia="en-US"/>
        </w:rPr>
        <w:t>redelijkerwijs voor een goede uitvoering van de Dienst noodzakelijk is.</w:t>
      </w:r>
    </w:p>
    <w:p w14:paraId="0F4AADB6" w14:textId="41DDE090" w:rsidR="007B060B" w:rsidRPr="004F185C" w:rsidRDefault="007B060B" w:rsidP="00066592">
      <w:pPr>
        <w:widowControl w:val="0"/>
        <w:numPr>
          <w:ilvl w:val="0"/>
          <w:numId w:val="6"/>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De Cliënt informeert de </w:t>
      </w:r>
      <w:r w:rsidR="00E260F3" w:rsidRPr="004F185C">
        <w:rPr>
          <w:rFonts w:ascii="Arial" w:eastAsia="Verdana" w:hAnsi="Arial" w:cs="Arial"/>
          <w:lang w:eastAsia="en-US"/>
        </w:rPr>
        <w:t>NGS-masseur</w:t>
      </w:r>
      <w:r w:rsidRPr="004F185C">
        <w:rPr>
          <w:rFonts w:ascii="Arial" w:eastAsia="Verdana" w:hAnsi="Arial" w:cs="Arial"/>
          <w:lang w:eastAsia="en-US"/>
        </w:rPr>
        <w:t xml:space="preserve"> tertston ook over nieuwe relevante omstandigheden, zoals:</w:t>
      </w:r>
    </w:p>
    <w:p w14:paraId="23DAAED1" w14:textId="77777777" w:rsidR="00FF027A" w:rsidRPr="004F185C" w:rsidRDefault="007B060B" w:rsidP="00066592">
      <w:pPr>
        <w:pStyle w:val="Lijstalinea"/>
        <w:widowControl w:val="0"/>
        <w:numPr>
          <w:ilvl w:val="0"/>
          <w:numId w:val="26"/>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wijzigingen in de gezondheidssituatie van de Cliënt;</w:t>
      </w:r>
    </w:p>
    <w:p w14:paraId="1CCB5710" w14:textId="77777777" w:rsidR="00FF027A" w:rsidRPr="004F185C" w:rsidRDefault="007B060B" w:rsidP="00066592">
      <w:pPr>
        <w:pStyle w:val="Lijstalinea"/>
        <w:widowControl w:val="0"/>
        <w:numPr>
          <w:ilvl w:val="0"/>
          <w:numId w:val="26"/>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het gebruik van geneesmiddelen inclusief het stoppen met dit gebruik;</w:t>
      </w:r>
    </w:p>
    <w:p w14:paraId="47172649" w14:textId="77777777" w:rsidR="00FF027A" w:rsidRPr="004F185C" w:rsidRDefault="007B060B" w:rsidP="00066592">
      <w:pPr>
        <w:pStyle w:val="Lijstalinea"/>
        <w:widowControl w:val="0"/>
        <w:numPr>
          <w:ilvl w:val="0"/>
          <w:numId w:val="26"/>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wijzigingen in de vertegenwoordiging van Cliënt;</w:t>
      </w:r>
    </w:p>
    <w:p w14:paraId="65BE8462" w14:textId="760208C3" w:rsidR="007B060B" w:rsidRPr="004F185C" w:rsidRDefault="007B060B" w:rsidP="00066592">
      <w:pPr>
        <w:pStyle w:val="Lijstalinea"/>
        <w:widowControl w:val="0"/>
        <w:numPr>
          <w:ilvl w:val="0"/>
          <w:numId w:val="26"/>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de eventuele toepasselijkheid van de schuldsaneringsregeling natuurlijke personen.</w:t>
      </w:r>
    </w:p>
    <w:p w14:paraId="13ABA520" w14:textId="7984A4D3" w:rsidR="00FF027A" w:rsidRDefault="007B060B" w:rsidP="003116E9">
      <w:pPr>
        <w:widowControl w:val="0"/>
        <w:numPr>
          <w:ilvl w:val="0"/>
          <w:numId w:val="6"/>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De Cliënt dient de financiële afspraken met de </w:t>
      </w:r>
      <w:r w:rsidR="00E260F3" w:rsidRPr="004F185C">
        <w:rPr>
          <w:rFonts w:ascii="Arial" w:eastAsia="Verdana" w:hAnsi="Arial" w:cs="Arial"/>
          <w:lang w:eastAsia="en-US"/>
        </w:rPr>
        <w:t>NGS-masseur</w:t>
      </w:r>
      <w:r w:rsidRPr="004F185C">
        <w:rPr>
          <w:rFonts w:ascii="Arial" w:eastAsia="Verdana" w:hAnsi="Arial" w:cs="Arial"/>
          <w:lang w:eastAsia="en-US"/>
        </w:rPr>
        <w:t xml:space="preserve"> ten allen tijde stipt na te komen. </w:t>
      </w:r>
    </w:p>
    <w:p w14:paraId="70B41A93" w14:textId="77777777" w:rsidR="003116E9" w:rsidRPr="003116E9" w:rsidRDefault="003116E9" w:rsidP="003116E9">
      <w:pPr>
        <w:widowControl w:val="0"/>
        <w:autoSpaceDE w:val="0"/>
        <w:autoSpaceDN w:val="0"/>
        <w:spacing w:line="264" w:lineRule="auto"/>
        <w:ind w:left="720" w:right="701"/>
        <w:rPr>
          <w:rFonts w:ascii="Arial" w:eastAsia="Verdana" w:hAnsi="Arial" w:cs="Arial"/>
          <w:lang w:eastAsia="en-US"/>
        </w:rPr>
      </w:pPr>
    </w:p>
    <w:p w14:paraId="3AEA86A8" w14:textId="77777777" w:rsidR="007B060B" w:rsidRPr="004F185C" w:rsidRDefault="007B060B" w:rsidP="007B060B">
      <w:pPr>
        <w:widowControl w:val="0"/>
        <w:autoSpaceDE w:val="0"/>
        <w:autoSpaceDN w:val="0"/>
        <w:spacing w:line="264" w:lineRule="auto"/>
        <w:ind w:right="701"/>
        <w:rPr>
          <w:rFonts w:ascii="Arial" w:eastAsia="Verdana" w:hAnsi="Arial" w:cs="Arial"/>
          <w:b/>
          <w:bCs/>
          <w:lang w:eastAsia="en-US"/>
        </w:rPr>
      </w:pPr>
      <w:r w:rsidRPr="004F185C">
        <w:rPr>
          <w:rFonts w:ascii="Arial" w:eastAsia="Verdana" w:hAnsi="Arial" w:cs="Arial"/>
          <w:b/>
          <w:bCs/>
          <w:lang w:eastAsia="en-US"/>
        </w:rPr>
        <w:t xml:space="preserve">Artikel 8. Bescherming van de persoonsgegevens van de Cliënt </w:t>
      </w:r>
    </w:p>
    <w:p w14:paraId="523CA030" w14:textId="17C18D7F" w:rsidR="007B060B" w:rsidRPr="004F185C" w:rsidRDefault="007B060B" w:rsidP="00066592">
      <w:pPr>
        <w:widowControl w:val="0"/>
        <w:numPr>
          <w:ilvl w:val="0"/>
          <w:numId w:val="7"/>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De </w:t>
      </w:r>
      <w:r w:rsidR="00E260F3" w:rsidRPr="004F185C">
        <w:rPr>
          <w:rFonts w:ascii="Arial" w:eastAsia="Verdana" w:hAnsi="Arial" w:cs="Arial"/>
          <w:lang w:eastAsia="en-US"/>
        </w:rPr>
        <w:t>NGS-masseur</w:t>
      </w:r>
      <w:r w:rsidRPr="004F185C">
        <w:rPr>
          <w:rFonts w:ascii="Arial" w:eastAsia="Verdana" w:hAnsi="Arial" w:cs="Arial"/>
          <w:lang w:eastAsia="en-US"/>
        </w:rPr>
        <w:t xml:space="preserve"> neemt de noodzakelijke technische en organisatorische maatregelen voor een adequate bescherming van de persoonsgegevens van de Cliënt. </w:t>
      </w:r>
    </w:p>
    <w:p w14:paraId="7ADA4460" w14:textId="6E0A53D6" w:rsidR="007B060B" w:rsidRPr="004F185C" w:rsidRDefault="007B060B" w:rsidP="00066592">
      <w:pPr>
        <w:widowControl w:val="0"/>
        <w:numPr>
          <w:ilvl w:val="0"/>
          <w:numId w:val="7"/>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De </w:t>
      </w:r>
      <w:r w:rsidR="00E260F3" w:rsidRPr="004F185C">
        <w:rPr>
          <w:rFonts w:ascii="Arial" w:eastAsia="Verdana" w:hAnsi="Arial" w:cs="Arial"/>
          <w:lang w:eastAsia="en-US"/>
        </w:rPr>
        <w:t>NGS-masseur</w:t>
      </w:r>
      <w:r w:rsidRPr="004F185C">
        <w:rPr>
          <w:rFonts w:ascii="Arial" w:eastAsia="Verdana" w:hAnsi="Arial" w:cs="Arial"/>
          <w:lang w:eastAsia="en-US"/>
        </w:rPr>
        <w:t xml:space="preserve"> houdt een dossier bij omtrent de uitvoering van de Dienst, waarin zijn opgenomen de relevante persoonsgegevens, relevantie medische gegevens waaronder indicaties alsmede de persoonsgegevens van de ouders ( indien van toepassing), een eventuele curator, mentor, voogd of vertegenwoordiger van de Cliënt. </w:t>
      </w:r>
    </w:p>
    <w:p w14:paraId="227E0925" w14:textId="1DBD6A8F" w:rsidR="007B060B" w:rsidRPr="004F185C" w:rsidRDefault="007B060B" w:rsidP="00066592">
      <w:pPr>
        <w:widowControl w:val="0"/>
        <w:numPr>
          <w:ilvl w:val="0"/>
          <w:numId w:val="7"/>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In het dossier houdt de </w:t>
      </w:r>
      <w:r w:rsidR="00E260F3" w:rsidRPr="004F185C">
        <w:rPr>
          <w:rFonts w:ascii="Arial" w:eastAsia="Verdana" w:hAnsi="Arial" w:cs="Arial"/>
          <w:lang w:eastAsia="en-US"/>
        </w:rPr>
        <w:t>NGS-masseur</w:t>
      </w:r>
      <w:r w:rsidRPr="004F185C">
        <w:rPr>
          <w:rFonts w:ascii="Arial" w:eastAsia="Verdana" w:hAnsi="Arial" w:cs="Arial"/>
          <w:lang w:eastAsia="en-US"/>
        </w:rPr>
        <w:t xml:space="preserve"> aantekening van de gegevens omtrent de gezondheid van de Cliënt en de Dienst aanzien uitgevoerde verrichtingen en neemt andere gegevens daarin op, een en ander voor zover dit voor een goede hulpverlening aan de Cliënt noodzakelijk is.</w:t>
      </w:r>
    </w:p>
    <w:p w14:paraId="58318411" w14:textId="210E2467" w:rsidR="007B060B" w:rsidRPr="004F185C" w:rsidRDefault="007B060B" w:rsidP="00066592">
      <w:pPr>
        <w:widowControl w:val="0"/>
        <w:numPr>
          <w:ilvl w:val="0"/>
          <w:numId w:val="7"/>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De </w:t>
      </w:r>
      <w:r w:rsidR="00E260F3" w:rsidRPr="004F185C">
        <w:rPr>
          <w:rFonts w:ascii="Arial" w:eastAsia="Verdana" w:hAnsi="Arial" w:cs="Arial"/>
          <w:lang w:eastAsia="en-US"/>
        </w:rPr>
        <w:t>NGS-masseur</w:t>
      </w:r>
      <w:r w:rsidRPr="004F185C">
        <w:rPr>
          <w:rFonts w:ascii="Arial" w:eastAsia="Verdana" w:hAnsi="Arial" w:cs="Arial"/>
          <w:lang w:eastAsia="en-US"/>
        </w:rPr>
        <w:t xml:space="preserve"> bewaart het dossier van de Cliënt gedurende twintig jaren, te rekenen vanaf het tijdstip waarop de laatste wijziging in het dossier heeft plaatsgevonden, of langer als dit redelijkerwijs uit goede zorg voortvloeit. </w:t>
      </w:r>
    </w:p>
    <w:p w14:paraId="7EA45FC8" w14:textId="5568822B" w:rsidR="007B060B" w:rsidRPr="004F185C" w:rsidRDefault="007B060B" w:rsidP="00066592">
      <w:pPr>
        <w:widowControl w:val="0"/>
        <w:numPr>
          <w:ilvl w:val="0"/>
          <w:numId w:val="7"/>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De </w:t>
      </w:r>
      <w:r w:rsidR="00E260F3" w:rsidRPr="004F185C">
        <w:rPr>
          <w:rFonts w:ascii="Arial" w:eastAsia="Verdana" w:hAnsi="Arial" w:cs="Arial"/>
          <w:lang w:eastAsia="en-US"/>
        </w:rPr>
        <w:t>NGS-masseur</w:t>
      </w:r>
      <w:r w:rsidRPr="004F185C">
        <w:rPr>
          <w:rFonts w:ascii="Arial" w:eastAsia="Verdana" w:hAnsi="Arial" w:cs="Arial"/>
          <w:lang w:eastAsia="en-US"/>
        </w:rPr>
        <w:t xml:space="preserve"> vernietigt de persoonsgegevens uit het dossier in de volgende gevallen:</w:t>
      </w:r>
    </w:p>
    <w:p w14:paraId="58C6532A" w14:textId="023F7D92" w:rsidR="00FF027A" w:rsidRPr="004F185C" w:rsidRDefault="007B060B" w:rsidP="00066592">
      <w:pPr>
        <w:pStyle w:val="Lijstalinea"/>
        <w:widowControl w:val="0"/>
        <w:numPr>
          <w:ilvl w:val="0"/>
          <w:numId w:val="27"/>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de informatie is niet of niet meer relevant voor de uitvoering van de Dienst van door de </w:t>
      </w:r>
      <w:r w:rsidR="00E260F3" w:rsidRPr="004F185C">
        <w:rPr>
          <w:rFonts w:ascii="Arial" w:eastAsia="Verdana" w:hAnsi="Arial" w:cs="Arial"/>
          <w:lang w:eastAsia="en-US"/>
        </w:rPr>
        <w:t>NGS-masseur</w:t>
      </w:r>
      <w:r w:rsidRPr="004F185C">
        <w:rPr>
          <w:rFonts w:ascii="Arial" w:eastAsia="Verdana" w:hAnsi="Arial" w:cs="Arial"/>
          <w:lang w:eastAsia="en-US"/>
        </w:rPr>
        <w:t>, tenzij er sprake is van een wettelijke bewaartermijn die nog niet verstreken is;</w:t>
      </w:r>
    </w:p>
    <w:p w14:paraId="4BC9D83E" w14:textId="77777777" w:rsidR="00FF027A" w:rsidRPr="004F185C" w:rsidRDefault="007B060B" w:rsidP="00066592">
      <w:pPr>
        <w:pStyle w:val="Lijstalinea"/>
        <w:widowControl w:val="0"/>
        <w:numPr>
          <w:ilvl w:val="0"/>
          <w:numId w:val="27"/>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na het verstrijken van 20 jaar na het kalenderjaar, waarin de laatste Dienst is uitgevoerd;</w:t>
      </w:r>
    </w:p>
    <w:p w14:paraId="14F91D2B" w14:textId="7EAAE40C" w:rsidR="007B060B" w:rsidRPr="004F185C" w:rsidRDefault="007B060B" w:rsidP="00066592">
      <w:pPr>
        <w:pStyle w:val="Lijstalinea"/>
        <w:widowControl w:val="0"/>
        <w:numPr>
          <w:ilvl w:val="0"/>
          <w:numId w:val="27"/>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indien de </w:t>
      </w:r>
      <w:r w:rsidR="00E260F3" w:rsidRPr="004F185C">
        <w:rPr>
          <w:rFonts w:ascii="Arial" w:eastAsia="Verdana" w:hAnsi="Arial" w:cs="Arial"/>
          <w:lang w:eastAsia="en-US"/>
        </w:rPr>
        <w:t>NGS-masseur</w:t>
      </w:r>
      <w:r w:rsidRPr="004F185C">
        <w:rPr>
          <w:rFonts w:ascii="Arial" w:eastAsia="Verdana" w:hAnsi="Arial" w:cs="Arial"/>
          <w:lang w:eastAsia="en-US"/>
        </w:rPr>
        <w:t xml:space="preserve"> daartoe door een rechter wordt verplicht middels een in kracht van gewijsde gegane vonnis.</w:t>
      </w:r>
    </w:p>
    <w:p w14:paraId="33E0B043" w14:textId="486C7735" w:rsidR="007B060B" w:rsidRDefault="007B060B" w:rsidP="00066592">
      <w:pPr>
        <w:widowControl w:val="0"/>
        <w:numPr>
          <w:ilvl w:val="0"/>
          <w:numId w:val="7"/>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De </w:t>
      </w:r>
      <w:r w:rsidR="00E260F3" w:rsidRPr="004F185C">
        <w:rPr>
          <w:rFonts w:ascii="Arial" w:eastAsia="Verdana" w:hAnsi="Arial" w:cs="Arial"/>
          <w:lang w:eastAsia="en-US"/>
        </w:rPr>
        <w:t>NGS-masseur</w:t>
      </w:r>
      <w:r w:rsidRPr="004F185C">
        <w:rPr>
          <w:rFonts w:ascii="Arial" w:eastAsia="Verdana" w:hAnsi="Arial" w:cs="Arial"/>
          <w:lang w:eastAsia="en-US"/>
        </w:rPr>
        <w:t xml:space="preserve"> beschikt over een privacyverklaring. Deze privacyverklaring is raadpleegbaar op de website van de </w:t>
      </w:r>
      <w:r w:rsidR="00E260F3" w:rsidRPr="004F185C">
        <w:rPr>
          <w:rFonts w:ascii="Arial" w:eastAsia="Verdana" w:hAnsi="Arial" w:cs="Arial"/>
          <w:lang w:eastAsia="en-US"/>
        </w:rPr>
        <w:t>NGS-masseur</w:t>
      </w:r>
      <w:r w:rsidRPr="004F185C">
        <w:rPr>
          <w:rFonts w:ascii="Arial" w:eastAsia="Verdana" w:hAnsi="Arial" w:cs="Arial"/>
          <w:lang w:eastAsia="en-US"/>
        </w:rPr>
        <w:t>.</w:t>
      </w:r>
    </w:p>
    <w:p w14:paraId="04260533" w14:textId="77777777" w:rsidR="003116E9" w:rsidRPr="004F185C" w:rsidRDefault="003116E9" w:rsidP="003116E9">
      <w:pPr>
        <w:widowControl w:val="0"/>
        <w:autoSpaceDE w:val="0"/>
        <w:autoSpaceDN w:val="0"/>
        <w:spacing w:line="264" w:lineRule="auto"/>
        <w:ind w:right="701"/>
        <w:rPr>
          <w:rFonts w:ascii="Arial" w:eastAsia="Verdana" w:hAnsi="Arial" w:cs="Arial"/>
          <w:lang w:eastAsia="en-US"/>
        </w:rPr>
      </w:pPr>
    </w:p>
    <w:p w14:paraId="4DD6C707" w14:textId="38E3AAEE" w:rsidR="007B060B" w:rsidRPr="004F185C" w:rsidRDefault="007B060B" w:rsidP="00066592">
      <w:pPr>
        <w:widowControl w:val="0"/>
        <w:numPr>
          <w:ilvl w:val="0"/>
          <w:numId w:val="7"/>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lastRenderedPageBreak/>
        <w:t>In de privacyverklaring</w:t>
      </w:r>
      <w:r w:rsidR="00364526" w:rsidRPr="004F185C">
        <w:rPr>
          <w:rFonts w:ascii="Arial" w:eastAsia="Verdana" w:hAnsi="Arial" w:cs="Arial"/>
          <w:lang w:eastAsia="en-US"/>
        </w:rPr>
        <w:t xml:space="preserve"> </w:t>
      </w:r>
      <w:r w:rsidRPr="004F185C">
        <w:rPr>
          <w:rFonts w:ascii="Arial" w:eastAsia="Verdana" w:hAnsi="Arial" w:cs="Arial"/>
          <w:lang w:eastAsia="en-US"/>
        </w:rPr>
        <w:t xml:space="preserve">van de </w:t>
      </w:r>
      <w:r w:rsidR="00E260F3" w:rsidRPr="004F185C">
        <w:rPr>
          <w:rFonts w:ascii="Arial" w:eastAsia="Verdana" w:hAnsi="Arial" w:cs="Arial"/>
          <w:lang w:eastAsia="en-US"/>
        </w:rPr>
        <w:t>NGS-masseur</w:t>
      </w:r>
      <w:r w:rsidRPr="004F185C">
        <w:rPr>
          <w:rFonts w:ascii="Arial" w:eastAsia="Verdana" w:hAnsi="Arial" w:cs="Arial"/>
          <w:lang w:eastAsia="en-US"/>
        </w:rPr>
        <w:t xml:space="preserve"> is opgenomen onder andere:</w:t>
      </w:r>
    </w:p>
    <w:p w14:paraId="439E4114" w14:textId="77777777" w:rsidR="007B060B" w:rsidRPr="004F185C" w:rsidRDefault="007B060B" w:rsidP="00066592">
      <w:pPr>
        <w:widowControl w:val="0"/>
        <w:numPr>
          <w:ilvl w:val="0"/>
          <w:numId w:val="16"/>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de verwerkingsverantwoordelijke voor de verwerking van de persoonsgegevens van de Cliënt;</w:t>
      </w:r>
    </w:p>
    <w:p w14:paraId="29338338" w14:textId="77777777" w:rsidR="007B060B" w:rsidRPr="004F185C" w:rsidRDefault="007B060B" w:rsidP="00066592">
      <w:pPr>
        <w:widowControl w:val="0"/>
        <w:numPr>
          <w:ilvl w:val="0"/>
          <w:numId w:val="16"/>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dat de verwerking conform de AVG en binnen de EER plaatsvindt;</w:t>
      </w:r>
    </w:p>
    <w:p w14:paraId="383DC4D9" w14:textId="4362175A" w:rsidR="007B060B" w:rsidRPr="004F185C" w:rsidRDefault="007B060B" w:rsidP="00066592">
      <w:pPr>
        <w:widowControl w:val="0"/>
        <w:numPr>
          <w:ilvl w:val="0"/>
          <w:numId w:val="16"/>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dat er verwerkersovereenkomsten zijn gesloten met partijen, die de persoonsgegevens namens de </w:t>
      </w:r>
      <w:r w:rsidR="00E260F3" w:rsidRPr="004F185C">
        <w:rPr>
          <w:rFonts w:ascii="Arial" w:eastAsia="Verdana" w:hAnsi="Arial" w:cs="Arial"/>
          <w:lang w:eastAsia="en-US"/>
        </w:rPr>
        <w:t>NGS-masseur</w:t>
      </w:r>
      <w:r w:rsidRPr="004F185C">
        <w:rPr>
          <w:rFonts w:ascii="Arial" w:eastAsia="Verdana" w:hAnsi="Arial" w:cs="Arial"/>
          <w:lang w:eastAsia="en-US"/>
        </w:rPr>
        <w:t xml:space="preserve"> verwerken;</w:t>
      </w:r>
    </w:p>
    <w:p w14:paraId="34B599F1" w14:textId="5A9D8D9C" w:rsidR="007B060B" w:rsidRPr="004F185C" w:rsidRDefault="007B060B" w:rsidP="00066592">
      <w:pPr>
        <w:widowControl w:val="0"/>
        <w:numPr>
          <w:ilvl w:val="0"/>
          <w:numId w:val="16"/>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op welke wijze de Cliënt gebruik kan maken van zijn rechten van betrokkenen uit de AVG zoals het recht op inzage, het recht op correctie, het recht op beperking van de verwerking, het recht om vergeten te worden, het recht op </w:t>
      </w:r>
      <w:proofErr w:type="spellStart"/>
      <w:r w:rsidRPr="004F185C">
        <w:rPr>
          <w:rFonts w:ascii="Arial" w:eastAsia="Verdana" w:hAnsi="Arial" w:cs="Arial"/>
          <w:lang w:eastAsia="en-US"/>
        </w:rPr>
        <w:t>dataportabiliteit</w:t>
      </w:r>
      <w:proofErr w:type="spellEnd"/>
      <w:r w:rsidRPr="004F185C">
        <w:rPr>
          <w:rFonts w:ascii="Arial" w:eastAsia="Verdana" w:hAnsi="Arial" w:cs="Arial"/>
          <w:lang w:eastAsia="en-US"/>
        </w:rPr>
        <w:t xml:space="preserve"> kunnen worden uitgeoefend op de wijzen zoals door de </w:t>
      </w:r>
      <w:r w:rsidR="00E260F3" w:rsidRPr="004F185C">
        <w:rPr>
          <w:rFonts w:ascii="Arial" w:eastAsia="Verdana" w:hAnsi="Arial" w:cs="Arial"/>
          <w:lang w:eastAsia="en-US"/>
        </w:rPr>
        <w:t>NGS-masseur</w:t>
      </w:r>
      <w:r w:rsidRPr="004F185C">
        <w:rPr>
          <w:rFonts w:ascii="Arial" w:eastAsia="Verdana" w:hAnsi="Arial" w:cs="Arial"/>
          <w:lang w:eastAsia="en-US"/>
        </w:rPr>
        <w:t xml:space="preserve"> in zijn privacyverklaring is opgenomen. </w:t>
      </w:r>
    </w:p>
    <w:p w14:paraId="6A0306DC" w14:textId="016E9709" w:rsidR="00FF027A" w:rsidRPr="003116E9" w:rsidRDefault="007B060B" w:rsidP="007B060B">
      <w:pPr>
        <w:widowControl w:val="0"/>
        <w:numPr>
          <w:ilvl w:val="0"/>
          <w:numId w:val="16"/>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de gegevens van de Autoriteit Persoonsgegevens, indien de Cliënt een klacht over de verwerking van de persoonsgegevens wilt indienen. </w:t>
      </w:r>
    </w:p>
    <w:p w14:paraId="3C90EBC2" w14:textId="77777777" w:rsidR="00FF027A" w:rsidRPr="004F185C" w:rsidRDefault="00FF027A" w:rsidP="007B060B">
      <w:pPr>
        <w:widowControl w:val="0"/>
        <w:autoSpaceDE w:val="0"/>
        <w:autoSpaceDN w:val="0"/>
        <w:spacing w:line="264" w:lineRule="auto"/>
        <w:ind w:right="701"/>
        <w:rPr>
          <w:rFonts w:ascii="Arial" w:eastAsia="Verdana" w:hAnsi="Arial" w:cs="Arial"/>
          <w:b/>
          <w:bCs/>
          <w:lang w:eastAsia="en-US"/>
        </w:rPr>
      </w:pPr>
    </w:p>
    <w:p w14:paraId="6BFDDCA0" w14:textId="03C8E236" w:rsidR="007B060B" w:rsidRPr="004F185C" w:rsidRDefault="007B060B" w:rsidP="007B060B">
      <w:pPr>
        <w:widowControl w:val="0"/>
        <w:autoSpaceDE w:val="0"/>
        <w:autoSpaceDN w:val="0"/>
        <w:spacing w:line="264" w:lineRule="auto"/>
        <w:ind w:right="701"/>
        <w:rPr>
          <w:rFonts w:ascii="Arial" w:eastAsia="Verdana" w:hAnsi="Arial" w:cs="Arial"/>
          <w:b/>
          <w:bCs/>
          <w:lang w:eastAsia="en-US"/>
        </w:rPr>
      </w:pPr>
      <w:r w:rsidRPr="004F185C">
        <w:rPr>
          <w:rFonts w:ascii="Arial" w:eastAsia="Verdana" w:hAnsi="Arial" w:cs="Arial"/>
          <w:b/>
          <w:bCs/>
          <w:lang w:eastAsia="en-US"/>
        </w:rPr>
        <w:t xml:space="preserve">Artikel 9. Opzeggen, opschorten of weigeren Dienst door de </w:t>
      </w:r>
      <w:r w:rsidR="00E260F3" w:rsidRPr="004F185C">
        <w:rPr>
          <w:rFonts w:ascii="Arial" w:eastAsia="Verdana" w:hAnsi="Arial" w:cs="Arial"/>
          <w:b/>
          <w:bCs/>
          <w:lang w:eastAsia="en-US"/>
        </w:rPr>
        <w:t>NGS-masseur</w:t>
      </w:r>
      <w:r w:rsidRPr="004F185C">
        <w:rPr>
          <w:rFonts w:ascii="Arial" w:eastAsia="Verdana" w:hAnsi="Arial" w:cs="Arial"/>
          <w:b/>
          <w:bCs/>
          <w:lang w:eastAsia="en-US"/>
        </w:rPr>
        <w:t xml:space="preserve"> </w:t>
      </w:r>
    </w:p>
    <w:p w14:paraId="0505DBEB" w14:textId="6C62C863" w:rsidR="007B060B" w:rsidRPr="004F185C" w:rsidRDefault="007B060B" w:rsidP="00066592">
      <w:pPr>
        <w:widowControl w:val="0"/>
        <w:numPr>
          <w:ilvl w:val="0"/>
          <w:numId w:val="8"/>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De </w:t>
      </w:r>
      <w:r w:rsidR="00E260F3" w:rsidRPr="004F185C">
        <w:rPr>
          <w:rFonts w:ascii="Arial" w:eastAsia="Verdana" w:hAnsi="Arial" w:cs="Arial"/>
          <w:lang w:eastAsia="en-US"/>
        </w:rPr>
        <w:t>NGS-masseur</w:t>
      </w:r>
      <w:r w:rsidRPr="004F185C">
        <w:rPr>
          <w:rFonts w:ascii="Arial" w:eastAsia="Verdana" w:hAnsi="Arial" w:cs="Arial"/>
          <w:lang w:eastAsia="en-US"/>
        </w:rPr>
        <w:t xml:space="preserve"> kan</w:t>
      </w:r>
      <w:r w:rsidR="001E001A" w:rsidRPr="004F185C">
        <w:rPr>
          <w:rFonts w:ascii="Arial" w:eastAsia="Verdana" w:hAnsi="Arial" w:cs="Arial"/>
          <w:lang w:eastAsia="en-US"/>
        </w:rPr>
        <w:t>, met</w:t>
      </w:r>
      <w:r w:rsidRPr="004F185C">
        <w:rPr>
          <w:rFonts w:ascii="Arial" w:eastAsia="Verdana" w:hAnsi="Arial" w:cs="Arial"/>
          <w:lang w:eastAsia="en-US"/>
        </w:rPr>
        <w:t xml:space="preserve"> gewichtige redenen, de overeenkomst tot het verrichten van de Dienst opzeggen.</w:t>
      </w:r>
    </w:p>
    <w:p w14:paraId="4CD2682A" w14:textId="5827B5F4" w:rsidR="007B060B" w:rsidRPr="004F185C" w:rsidRDefault="007B060B" w:rsidP="00066592">
      <w:pPr>
        <w:widowControl w:val="0"/>
        <w:numPr>
          <w:ilvl w:val="0"/>
          <w:numId w:val="8"/>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Gewichtige redenen zijn aanwezig indien de relatie tussen NGS-masseur en de Cliënt onhoudbaar is geworden waardoor van de </w:t>
      </w:r>
      <w:r w:rsidR="00E260F3" w:rsidRPr="004F185C">
        <w:rPr>
          <w:rFonts w:ascii="Arial" w:eastAsia="Verdana" w:hAnsi="Arial" w:cs="Arial"/>
          <w:lang w:eastAsia="en-US"/>
        </w:rPr>
        <w:t>NGS-masseur</w:t>
      </w:r>
      <w:r w:rsidRPr="004F185C">
        <w:rPr>
          <w:rFonts w:ascii="Arial" w:eastAsia="Verdana" w:hAnsi="Arial" w:cs="Arial"/>
          <w:lang w:eastAsia="en-US"/>
        </w:rPr>
        <w:t xml:space="preserve"> in redelijkheid niet kan worden verlangd dat de overeenkomst wordt voortgezet. Onder deze redenen wordt in ieder geval verstaan:</w:t>
      </w:r>
    </w:p>
    <w:p w14:paraId="4E0C2B0C" w14:textId="161D9C81" w:rsidR="00FF027A" w:rsidRPr="004F185C" w:rsidRDefault="007B060B" w:rsidP="00066592">
      <w:pPr>
        <w:pStyle w:val="Lijstalinea"/>
        <w:widowControl w:val="0"/>
        <w:numPr>
          <w:ilvl w:val="0"/>
          <w:numId w:val="28"/>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de aard en/of omvang van de hulpvraag wijzigt wezenlijk en gaat de expertise of de mogelijkheden van de </w:t>
      </w:r>
      <w:r w:rsidR="001E001A" w:rsidRPr="004F185C">
        <w:rPr>
          <w:rFonts w:ascii="Arial" w:eastAsia="Verdana" w:hAnsi="Arial" w:cs="Arial"/>
          <w:lang w:eastAsia="en-US"/>
        </w:rPr>
        <w:t>NGS-masseur</w:t>
      </w:r>
      <w:r w:rsidRPr="004F185C">
        <w:rPr>
          <w:rFonts w:ascii="Arial" w:eastAsia="Verdana" w:hAnsi="Arial" w:cs="Arial"/>
          <w:lang w:eastAsia="en-US"/>
        </w:rPr>
        <w:t xml:space="preserve"> te buiten;</w:t>
      </w:r>
    </w:p>
    <w:p w14:paraId="5041861A" w14:textId="77777777" w:rsidR="00FF027A" w:rsidRPr="004F185C" w:rsidRDefault="007B060B" w:rsidP="00066592">
      <w:pPr>
        <w:pStyle w:val="Lijstalinea"/>
        <w:widowControl w:val="0"/>
        <w:numPr>
          <w:ilvl w:val="0"/>
          <w:numId w:val="28"/>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de Cliënt vertoont zeer onheus of agressief gedrag; </w:t>
      </w:r>
    </w:p>
    <w:p w14:paraId="528D7892" w14:textId="6732019C" w:rsidR="00FF027A" w:rsidRPr="004F185C" w:rsidRDefault="007B060B" w:rsidP="00066592">
      <w:pPr>
        <w:pStyle w:val="Lijstalinea"/>
        <w:widowControl w:val="0"/>
        <w:numPr>
          <w:ilvl w:val="0"/>
          <w:numId w:val="28"/>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de </w:t>
      </w:r>
      <w:r w:rsidR="00E260F3" w:rsidRPr="004F185C">
        <w:rPr>
          <w:rFonts w:ascii="Arial" w:eastAsia="Verdana" w:hAnsi="Arial" w:cs="Arial"/>
          <w:lang w:eastAsia="en-US"/>
        </w:rPr>
        <w:t>NGS-masseur</w:t>
      </w:r>
      <w:r w:rsidRPr="004F185C">
        <w:rPr>
          <w:rFonts w:ascii="Arial" w:eastAsia="Verdana" w:hAnsi="Arial" w:cs="Arial"/>
          <w:lang w:eastAsia="en-US"/>
        </w:rPr>
        <w:t xml:space="preserve"> heeft een ernstig conflict met de Cliënt en/of de Cliënt wil niet meewerken aan de behandeling; </w:t>
      </w:r>
    </w:p>
    <w:p w14:paraId="310E5FAC" w14:textId="77777777" w:rsidR="00FF027A" w:rsidRPr="004F185C" w:rsidRDefault="007B060B" w:rsidP="00066592">
      <w:pPr>
        <w:pStyle w:val="Lijstalinea"/>
        <w:widowControl w:val="0"/>
        <w:numPr>
          <w:ilvl w:val="0"/>
          <w:numId w:val="28"/>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de Cliënt weigert voortdurend de rekening te betalen; </w:t>
      </w:r>
    </w:p>
    <w:p w14:paraId="3EF2EA06" w14:textId="09833BA4" w:rsidR="007B060B" w:rsidRPr="004F185C" w:rsidRDefault="007B060B" w:rsidP="00066592">
      <w:pPr>
        <w:pStyle w:val="Lijstalinea"/>
        <w:widowControl w:val="0"/>
        <w:numPr>
          <w:ilvl w:val="0"/>
          <w:numId w:val="28"/>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de </w:t>
      </w:r>
      <w:r w:rsidR="00E260F3" w:rsidRPr="004F185C">
        <w:rPr>
          <w:rFonts w:ascii="Arial" w:eastAsia="Verdana" w:hAnsi="Arial" w:cs="Arial"/>
          <w:lang w:eastAsia="en-US"/>
        </w:rPr>
        <w:t>NGS-masseur</w:t>
      </w:r>
      <w:r w:rsidRPr="004F185C">
        <w:rPr>
          <w:rFonts w:ascii="Arial" w:eastAsia="Verdana" w:hAnsi="Arial" w:cs="Arial"/>
          <w:lang w:eastAsia="en-US"/>
        </w:rPr>
        <w:t xml:space="preserve"> heeft een aanzienlijk belang bij het beëindigen van de overeenkomst.</w:t>
      </w:r>
    </w:p>
    <w:p w14:paraId="0808CF0F" w14:textId="62B8A65B" w:rsidR="007B060B" w:rsidRPr="004F185C" w:rsidRDefault="007B060B" w:rsidP="00066592">
      <w:pPr>
        <w:widowControl w:val="0"/>
        <w:numPr>
          <w:ilvl w:val="0"/>
          <w:numId w:val="8"/>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De </w:t>
      </w:r>
      <w:r w:rsidR="00E260F3" w:rsidRPr="004F185C">
        <w:rPr>
          <w:rFonts w:ascii="Arial" w:eastAsia="Verdana" w:hAnsi="Arial" w:cs="Arial"/>
          <w:lang w:eastAsia="en-US"/>
        </w:rPr>
        <w:t>NGS-masseur</w:t>
      </w:r>
      <w:r w:rsidRPr="004F185C">
        <w:rPr>
          <w:rFonts w:ascii="Arial" w:eastAsia="Verdana" w:hAnsi="Arial" w:cs="Arial"/>
          <w:lang w:eastAsia="en-US"/>
        </w:rPr>
        <w:t xml:space="preserve"> zal bij opzegging naar zijn vermogen behulpzaam zijn bij het vinden van een alternatief voor de Cliënt.</w:t>
      </w:r>
    </w:p>
    <w:p w14:paraId="54FC34FC" w14:textId="14200FD0" w:rsidR="007B060B" w:rsidRPr="004F185C" w:rsidRDefault="007B060B" w:rsidP="00066592">
      <w:pPr>
        <w:widowControl w:val="0"/>
        <w:numPr>
          <w:ilvl w:val="0"/>
          <w:numId w:val="8"/>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De </w:t>
      </w:r>
      <w:r w:rsidR="00E260F3" w:rsidRPr="004F185C">
        <w:rPr>
          <w:rFonts w:ascii="Arial" w:eastAsia="Verdana" w:hAnsi="Arial" w:cs="Arial"/>
          <w:lang w:eastAsia="en-US"/>
        </w:rPr>
        <w:t>NGS-masseur</w:t>
      </w:r>
      <w:r w:rsidRPr="004F185C">
        <w:rPr>
          <w:rFonts w:ascii="Arial" w:eastAsia="Verdana" w:hAnsi="Arial" w:cs="Arial"/>
          <w:lang w:eastAsia="en-US"/>
        </w:rPr>
        <w:t xml:space="preserve"> is gerechtigd gemotiveerd op inhoudelijke gronden het uitvoeren van de Dienst te weigeren.</w:t>
      </w:r>
    </w:p>
    <w:p w14:paraId="6A898CC6" w14:textId="27934D15" w:rsidR="007B060B" w:rsidRPr="004F185C" w:rsidRDefault="007B060B" w:rsidP="00066592">
      <w:pPr>
        <w:widowControl w:val="0"/>
        <w:numPr>
          <w:ilvl w:val="0"/>
          <w:numId w:val="8"/>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De </w:t>
      </w:r>
      <w:r w:rsidR="00E260F3" w:rsidRPr="004F185C">
        <w:rPr>
          <w:rFonts w:ascii="Arial" w:eastAsia="Verdana" w:hAnsi="Arial" w:cs="Arial"/>
          <w:lang w:eastAsia="en-US"/>
        </w:rPr>
        <w:t>NGS-masseur</w:t>
      </w:r>
      <w:r w:rsidRPr="004F185C">
        <w:rPr>
          <w:rFonts w:ascii="Arial" w:eastAsia="Verdana" w:hAnsi="Arial" w:cs="Arial"/>
          <w:lang w:eastAsia="en-US"/>
        </w:rPr>
        <w:t xml:space="preserve"> is bij een betalingsachterstand van twee verleende Diensten gerechtigd om verdere dienstverlening aan de Cliënt op te schorten. </w:t>
      </w:r>
    </w:p>
    <w:p w14:paraId="39EA70FB" w14:textId="77777777" w:rsidR="007B060B" w:rsidRPr="004F185C" w:rsidRDefault="007B060B" w:rsidP="007B060B">
      <w:pPr>
        <w:widowControl w:val="0"/>
        <w:autoSpaceDE w:val="0"/>
        <w:autoSpaceDN w:val="0"/>
        <w:spacing w:line="264" w:lineRule="auto"/>
        <w:ind w:right="701"/>
        <w:rPr>
          <w:rFonts w:ascii="Arial" w:eastAsia="Verdana" w:hAnsi="Arial" w:cs="Arial"/>
          <w:lang w:eastAsia="en-US"/>
        </w:rPr>
      </w:pPr>
    </w:p>
    <w:p w14:paraId="71FD19FB" w14:textId="77777777" w:rsidR="007B060B" w:rsidRPr="004F185C" w:rsidRDefault="007B060B" w:rsidP="007B060B">
      <w:pPr>
        <w:widowControl w:val="0"/>
        <w:autoSpaceDE w:val="0"/>
        <w:autoSpaceDN w:val="0"/>
        <w:spacing w:line="264" w:lineRule="auto"/>
        <w:ind w:right="701"/>
        <w:rPr>
          <w:rFonts w:ascii="Arial" w:eastAsia="Verdana" w:hAnsi="Arial" w:cs="Arial"/>
          <w:b/>
          <w:bCs/>
          <w:lang w:eastAsia="en-US"/>
        </w:rPr>
      </w:pPr>
      <w:r w:rsidRPr="004F185C">
        <w:rPr>
          <w:rFonts w:ascii="Arial" w:eastAsia="Verdana" w:hAnsi="Arial" w:cs="Arial"/>
          <w:b/>
          <w:bCs/>
          <w:lang w:eastAsia="en-US"/>
        </w:rPr>
        <w:t xml:space="preserve">Artikel 10. Beëindiging van de overeenkomst door de Cliënt </w:t>
      </w:r>
    </w:p>
    <w:p w14:paraId="15DAB95B" w14:textId="77777777" w:rsidR="007B060B" w:rsidRPr="004F185C" w:rsidRDefault="007B060B" w:rsidP="00066592">
      <w:pPr>
        <w:widowControl w:val="0"/>
        <w:numPr>
          <w:ilvl w:val="0"/>
          <w:numId w:val="12"/>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De Cliënt is vrij om de overeenkomst per direct op te zeggen.</w:t>
      </w:r>
    </w:p>
    <w:p w14:paraId="0305A59D" w14:textId="77777777" w:rsidR="007B060B" w:rsidRPr="004F185C" w:rsidRDefault="007B060B" w:rsidP="00066592">
      <w:pPr>
        <w:widowControl w:val="0"/>
        <w:numPr>
          <w:ilvl w:val="0"/>
          <w:numId w:val="12"/>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De overeenkomst eindigt van rechtswege door de dood van de Cliënt. </w:t>
      </w:r>
    </w:p>
    <w:p w14:paraId="0AAF2B71" w14:textId="77777777" w:rsidR="007B060B" w:rsidRPr="004F185C" w:rsidRDefault="007B060B" w:rsidP="007B060B">
      <w:pPr>
        <w:widowControl w:val="0"/>
        <w:autoSpaceDE w:val="0"/>
        <w:autoSpaceDN w:val="0"/>
        <w:spacing w:line="264" w:lineRule="auto"/>
        <w:ind w:right="701"/>
        <w:rPr>
          <w:rFonts w:ascii="Arial" w:eastAsia="Verdana" w:hAnsi="Arial" w:cs="Arial"/>
          <w:lang w:eastAsia="en-US"/>
        </w:rPr>
      </w:pPr>
    </w:p>
    <w:p w14:paraId="759A4231" w14:textId="77777777" w:rsidR="003116E9" w:rsidRDefault="003116E9" w:rsidP="001E001A">
      <w:pPr>
        <w:rPr>
          <w:rFonts w:ascii="Arial" w:eastAsia="Verdana" w:hAnsi="Arial" w:cs="Arial"/>
          <w:b/>
          <w:bCs/>
          <w:lang w:eastAsia="en-US"/>
        </w:rPr>
      </w:pPr>
    </w:p>
    <w:p w14:paraId="6C37DF24" w14:textId="77777777" w:rsidR="003116E9" w:rsidRDefault="003116E9" w:rsidP="001E001A">
      <w:pPr>
        <w:rPr>
          <w:rFonts w:ascii="Arial" w:eastAsia="Verdana" w:hAnsi="Arial" w:cs="Arial"/>
          <w:b/>
          <w:bCs/>
          <w:lang w:eastAsia="en-US"/>
        </w:rPr>
      </w:pPr>
    </w:p>
    <w:p w14:paraId="33C32A8B" w14:textId="39EA4A79" w:rsidR="00FF027A" w:rsidRPr="004F185C" w:rsidRDefault="007B060B" w:rsidP="001E001A">
      <w:pPr>
        <w:rPr>
          <w:rFonts w:ascii="Arial" w:eastAsia="Verdana" w:hAnsi="Arial" w:cs="Arial"/>
          <w:b/>
          <w:bCs/>
          <w:lang w:eastAsia="en-US"/>
        </w:rPr>
      </w:pPr>
      <w:r w:rsidRPr="004F185C">
        <w:rPr>
          <w:rFonts w:ascii="Arial" w:eastAsia="Verdana" w:hAnsi="Arial" w:cs="Arial"/>
          <w:b/>
          <w:bCs/>
          <w:lang w:eastAsia="en-US"/>
        </w:rPr>
        <w:t xml:space="preserve">Artikel 11. Afspraken en Annulering </w:t>
      </w:r>
    </w:p>
    <w:p w14:paraId="001044D4" w14:textId="77777777" w:rsidR="00FF027A" w:rsidRPr="004F185C" w:rsidRDefault="007B060B" w:rsidP="00066592">
      <w:pPr>
        <w:pStyle w:val="Lijstalinea"/>
        <w:widowControl w:val="0"/>
        <w:numPr>
          <w:ilvl w:val="0"/>
          <w:numId w:val="29"/>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Ingeplande afspraken voor de uitvoering van een of meerdere Diensten staan in beginsel vast. </w:t>
      </w:r>
    </w:p>
    <w:p w14:paraId="3B5040C6" w14:textId="49D2FFF8" w:rsidR="00FF027A" w:rsidRPr="004F185C" w:rsidRDefault="007B060B" w:rsidP="00066592">
      <w:pPr>
        <w:pStyle w:val="Lijstalinea"/>
        <w:widowControl w:val="0"/>
        <w:numPr>
          <w:ilvl w:val="0"/>
          <w:numId w:val="29"/>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Na het plannen van een afspraak ontvangt de Cliënt een bevestiging van de afspraak alsmede de huisregels van de </w:t>
      </w:r>
      <w:r w:rsidR="00E260F3" w:rsidRPr="004F185C">
        <w:rPr>
          <w:rFonts w:ascii="Arial" w:eastAsia="Verdana" w:hAnsi="Arial" w:cs="Arial"/>
          <w:lang w:eastAsia="en-US"/>
        </w:rPr>
        <w:t>NGS-masseur</w:t>
      </w:r>
      <w:r w:rsidRPr="004F185C">
        <w:rPr>
          <w:rFonts w:ascii="Arial" w:eastAsia="Verdana" w:hAnsi="Arial" w:cs="Arial"/>
          <w:lang w:eastAsia="en-US"/>
        </w:rPr>
        <w:t xml:space="preserve">, die mede van toepassing zijn bij de komst van de Cliënt naar de praktijk. De Client zal zich ten allen tijden tevens houden aan de huisregels van de praktijk van de </w:t>
      </w:r>
      <w:r w:rsidR="00E260F3" w:rsidRPr="004F185C">
        <w:rPr>
          <w:rFonts w:ascii="Arial" w:eastAsia="Verdana" w:hAnsi="Arial" w:cs="Arial"/>
          <w:lang w:eastAsia="en-US"/>
        </w:rPr>
        <w:t>NGS-masseur</w:t>
      </w:r>
      <w:r w:rsidRPr="004F185C">
        <w:rPr>
          <w:rFonts w:ascii="Arial" w:eastAsia="Verdana" w:hAnsi="Arial" w:cs="Arial"/>
          <w:lang w:eastAsia="en-US"/>
        </w:rPr>
        <w:t xml:space="preserve">. </w:t>
      </w:r>
    </w:p>
    <w:p w14:paraId="77C1AD64" w14:textId="622B89BF" w:rsidR="007B060B" w:rsidRPr="004F185C" w:rsidRDefault="007B060B" w:rsidP="00066592">
      <w:pPr>
        <w:pStyle w:val="Lijstalinea"/>
        <w:widowControl w:val="0"/>
        <w:numPr>
          <w:ilvl w:val="0"/>
          <w:numId w:val="29"/>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In afwijking van het bepaalde in lid 1 kan door de Cliënt de afspraak geannuleerd worden en zijn daar afhankelijk van het tijdstip van annulering kosten aan verbonden. De kosten bedragen:</w:t>
      </w:r>
    </w:p>
    <w:p w14:paraId="5C25D4C8" w14:textId="77777777" w:rsidR="007B060B" w:rsidRPr="004F185C" w:rsidRDefault="007B060B" w:rsidP="00066592">
      <w:pPr>
        <w:widowControl w:val="0"/>
        <w:numPr>
          <w:ilvl w:val="0"/>
          <w:numId w:val="17"/>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72 uur voor de geplande afspraak:50% van de Dienst;</w:t>
      </w:r>
    </w:p>
    <w:p w14:paraId="3260D573" w14:textId="77777777" w:rsidR="007B060B" w:rsidRPr="004F185C" w:rsidRDefault="007B060B" w:rsidP="00066592">
      <w:pPr>
        <w:widowControl w:val="0"/>
        <w:numPr>
          <w:ilvl w:val="0"/>
          <w:numId w:val="17"/>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36 uur voor de geplande afspraak: 75% van de Dienst; </w:t>
      </w:r>
    </w:p>
    <w:p w14:paraId="4F47875D" w14:textId="79FC96CE" w:rsidR="007B060B" w:rsidRPr="003116E9" w:rsidRDefault="007B060B" w:rsidP="003116E9">
      <w:pPr>
        <w:widowControl w:val="0"/>
        <w:numPr>
          <w:ilvl w:val="0"/>
          <w:numId w:val="17"/>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Binnen 24 uur voor de geplande afspraak: 100% van de Dienst.</w:t>
      </w:r>
    </w:p>
    <w:p w14:paraId="5E1FEF1E" w14:textId="291B06B0" w:rsidR="007B060B" w:rsidRPr="004F185C" w:rsidRDefault="007B060B" w:rsidP="00066592">
      <w:pPr>
        <w:pStyle w:val="Lijstalinea"/>
        <w:widowControl w:val="0"/>
        <w:numPr>
          <w:ilvl w:val="0"/>
          <w:numId w:val="29"/>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Annuleringen dienen worden geaccepteerd als annulering indien deze per mail of per </w:t>
      </w:r>
      <w:r w:rsidR="00AC5B5D">
        <w:rPr>
          <w:rFonts w:ascii="Arial" w:eastAsia="Verdana" w:hAnsi="Arial" w:cs="Arial"/>
          <w:lang w:eastAsia="en-US"/>
        </w:rPr>
        <w:t>telefoon</w:t>
      </w:r>
      <w:r w:rsidRPr="004F185C">
        <w:rPr>
          <w:rFonts w:ascii="Arial" w:eastAsia="Verdana" w:hAnsi="Arial" w:cs="Arial"/>
          <w:lang w:eastAsia="en-US"/>
        </w:rPr>
        <w:t xml:space="preserve"> aan de </w:t>
      </w:r>
      <w:r w:rsidR="00E260F3" w:rsidRPr="004F185C">
        <w:rPr>
          <w:rFonts w:ascii="Arial" w:eastAsia="Verdana" w:hAnsi="Arial" w:cs="Arial"/>
          <w:lang w:eastAsia="en-US"/>
        </w:rPr>
        <w:t>NGS-masseur</w:t>
      </w:r>
      <w:r w:rsidRPr="004F185C">
        <w:rPr>
          <w:rFonts w:ascii="Arial" w:eastAsia="Verdana" w:hAnsi="Arial" w:cs="Arial"/>
          <w:lang w:eastAsia="en-US"/>
        </w:rPr>
        <w:t xml:space="preserve"> of aan de praktijk zijn doorgegeven, Ten aanzien van de kosten is het tijdstip van ontvangst van de annulering door de </w:t>
      </w:r>
      <w:r w:rsidR="00E260F3" w:rsidRPr="004F185C">
        <w:rPr>
          <w:rFonts w:ascii="Arial" w:eastAsia="Verdana" w:hAnsi="Arial" w:cs="Arial"/>
          <w:lang w:eastAsia="en-US"/>
        </w:rPr>
        <w:t>NGS-masseur</w:t>
      </w:r>
      <w:r w:rsidRPr="004F185C">
        <w:rPr>
          <w:rFonts w:ascii="Arial" w:eastAsia="Verdana" w:hAnsi="Arial" w:cs="Arial"/>
          <w:lang w:eastAsia="en-US"/>
        </w:rPr>
        <w:t xml:space="preserve"> of diens praktijk doorslaggevend. </w:t>
      </w:r>
    </w:p>
    <w:p w14:paraId="0A25413F" w14:textId="77777777" w:rsidR="007B060B" w:rsidRPr="004F185C" w:rsidRDefault="007B060B" w:rsidP="007B060B">
      <w:pPr>
        <w:widowControl w:val="0"/>
        <w:autoSpaceDE w:val="0"/>
        <w:autoSpaceDN w:val="0"/>
        <w:spacing w:line="264" w:lineRule="auto"/>
        <w:ind w:right="701"/>
        <w:rPr>
          <w:rFonts w:ascii="Arial" w:eastAsia="Verdana" w:hAnsi="Arial" w:cs="Arial"/>
          <w:b/>
          <w:bCs/>
          <w:lang w:eastAsia="en-US"/>
        </w:rPr>
      </w:pPr>
    </w:p>
    <w:p w14:paraId="5244BE37" w14:textId="77777777" w:rsidR="007B060B" w:rsidRPr="004F185C" w:rsidRDefault="007B060B" w:rsidP="007B060B">
      <w:pPr>
        <w:widowControl w:val="0"/>
        <w:autoSpaceDE w:val="0"/>
        <w:autoSpaceDN w:val="0"/>
        <w:spacing w:line="264" w:lineRule="auto"/>
        <w:ind w:right="701"/>
        <w:rPr>
          <w:rFonts w:ascii="Arial" w:eastAsia="Verdana" w:hAnsi="Arial" w:cs="Arial"/>
          <w:b/>
          <w:bCs/>
          <w:lang w:eastAsia="en-US"/>
        </w:rPr>
      </w:pPr>
      <w:r w:rsidRPr="004F185C">
        <w:rPr>
          <w:rFonts w:ascii="Arial" w:eastAsia="Verdana" w:hAnsi="Arial" w:cs="Arial"/>
          <w:b/>
          <w:bCs/>
          <w:lang w:eastAsia="en-US"/>
        </w:rPr>
        <w:t xml:space="preserve">Artikel 12. Betaling van de Dienst </w:t>
      </w:r>
    </w:p>
    <w:p w14:paraId="324223E4" w14:textId="77777777" w:rsidR="007B060B" w:rsidRPr="004F185C" w:rsidRDefault="007B060B" w:rsidP="00066592">
      <w:pPr>
        <w:widowControl w:val="0"/>
        <w:numPr>
          <w:ilvl w:val="0"/>
          <w:numId w:val="18"/>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De prijs van de Dienst luidt steeds in Euro’s en is inclusief btw en overige kosten. </w:t>
      </w:r>
    </w:p>
    <w:p w14:paraId="2E67A87D" w14:textId="123C54B4" w:rsidR="007B060B" w:rsidRPr="004F185C" w:rsidRDefault="007B060B" w:rsidP="00066592">
      <w:pPr>
        <w:widowControl w:val="0"/>
        <w:numPr>
          <w:ilvl w:val="0"/>
          <w:numId w:val="18"/>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De Dienst dient in Euro’s te worden voldaan middels pinbetaling op de door de </w:t>
      </w:r>
      <w:r w:rsidR="00E260F3" w:rsidRPr="004F185C">
        <w:rPr>
          <w:rFonts w:ascii="Arial" w:eastAsia="Verdana" w:hAnsi="Arial" w:cs="Arial"/>
          <w:lang w:eastAsia="en-US"/>
        </w:rPr>
        <w:t>NGS-masseur</w:t>
      </w:r>
      <w:r w:rsidRPr="004F185C">
        <w:rPr>
          <w:rFonts w:ascii="Arial" w:eastAsia="Verdana" w:hAnsi="Arial" w:cs="Arial"/>
          <w:lang w:eastAsia="en-US"/>
        </w:rPr>
        <w:t xml:space="preserve"> opgegeven bankrekening zonder enige korting of verrekening. </w:t>
      </w:r>
    </w:p>
    <w:p w14:paraId="59B781E6" w14:textId="6270729B" w:rsidR="007B060B" w:rsidRPr="004F185C" w:rsidRDefault="007B060B" w:rsidP="00066592">
      <w:pPr>
        <w:widowControl w:val="0"/>
        <w:numPr>
          <w:ilvl w:val="0"/>
          <w:numId w:val="18"/>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Betaling van de Dienst dient conform de betalingsvoorwaarden van de </w:t>
      </w:r>
      <w:r w:rsidR="00E260F3" w:rsidRPr="004F185C">
        <w:rPr>
          <w:rFonts w:ascii="Arial" w:eastAsia="Verdana" w:hAnsi="Arial" w:cs="Arial"/>
          <w:lang w:eastAsia="en-US"/>
        </w:rPr>
        <w:t>NGS-masseur</w:t>
      </w:r>
      <w:r w:rsidRPr="004F185C">
        <w:rPr>
          <w:rFonts w:ascii="Arial" w:eastAsia="Verdana" w:hAnsi="Arial" w:cs="Arial"/>
          <w:lang w:eastAsia="en-US"/>
        </w:rPr>
        <w:t xml:space="preserve"> plaats te vinden. Deze betalingsvoorwaarden kunnen zijn:</w:t>
      </w:r>
    </w:p>
    <w:p w14:paraId="6FFF4120" w14:textId="77777777" w:rsidR="007B060B" w:rsidRPr="004F185C" w:rsidRDefault="007B060B" w:rsidP="00066592">
      <w:pPr>
        <w:widowControl w:val="0"/>
        <w:numPr>
          <w:ilvl w:val="0"/>
          <w:numId w:val="19"/>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Betaling vooraf voor de gehele Dienst of de Diensten;</w:t>
      </w:r>
    </w:p>
    <w:p w14:paraId="2E724A08" w14:textId="131F666B" w:rsidR="007B060B" w:rsidRPr="004F185C" w:rsidRDefault="007B060B" w:rsidP="00066592">
      <w:pPr>
        <w:widowControl w:val="0"/>
        <w:numPr>
          <w:ilvl w:val="0"/>
          <w:numId w:val="19"/>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Betaling van een met de </w:t>
      </w:r>
      <w:r w:rsidR="00E260F3" w:rsidRPr="004F185C">
        <w:rPr>
          <w:rFonts w:ascii="Arial" w:eastAsia="Verdana" w:hAnsi="Arial" w:cs="Arial"/>
          <w:lang w:eastAsia="en-US"/>
        </w:rPr>
        <w:t>NGS-masseur</w:t>
      </w:r>
      <w:r w:rsidRPr="004F185C">
        <w:rPr>
          <w:rFonts w:ascii="Arial" w:eastAsia="Verdana" w:hAnsi="Arial" w:cs="Arial"/>
          <w:lang w:eastAsia="en-US"/>
        </w:rPr>
        <w:t xml:space="preserve"> overeengekomen voorschot en de restant betaling in termijnen, doch uiterlijk binnen 4 weken na het uitvoering van de laatste Dienst door de </w:t>
      </w:r>
      <w:r w:rsidR="00E260F3" w:rsidRPr="004F185C">
        <w:rPr>
          <w:rFonts w:ascii="Arial" w:eastAsia="Verdana" w:hAnsi="Arial" w:cs="Arial"/>
          <w:lang w:eastAsia="en-US"/>
        </w:rPr>
        <w:t>NGS-masseur</w:t>
      </w:r>
      <w:r w:rsidRPr="004F185C">
        <w:rPr>
          <w:rFonts w:ascii="Arial" w:eastAsia="Verdana" w:hAnsi="Arial" w:cs="Arial"/>
          <w:lang w:eastAsia="en-US"/>
        </w:rPr>
        <w:t>;</w:t>
      </w:r>
    </w:p>
    <w:p w14:paraId="718EF3D6" w14:textId="078C65CC" w:rsidR="007B060B" w:rsidRPr="004F185C" w:rsidRDefault="007B060B" w:rsidP="00066592">
      <w:pPr>
        <w:widowControl w:val="0"/>
        <w:numPr>
          <w:ilvl w:val="0"/>
          <w:numId w:val="19"/>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Betaling geheel of deels middels een door de </w:t>
      </w:r>
      <w:r w:rsidR="00E260F3" w:rsidRPr="004F185C">
        <w:rPr>
          <w:rFonts w:ascii="Arial" w:eastAsia="Verdana" w:hAnsi="Arial" w:cs="Arial"/>
          <w:lang w:eastAsia="en-US"/>
        </w:rPr>
        <w:t>NGS-masseur</w:t>
      </w:r>
      <w:r w:rsidRPr="004F185C">
        <w:rPr>
          <w:rFonts w:ascii="Arial" w:eastAsia="Verdana" w:hAnsi="Arial" w:cs="Arial"/>
          <w:lang w:eastAsia="en-US"/>
        </w:rPr>
        <w:t xml:space="preserve"> erkende waardebon of voucher, waarbij de gehele Dienst uiterlijk op de dag na uitvoering van de laatste Dienst moet zijn voldaan.</w:t>
      </w:r>
    </w:p>
    <w:p w14:paraId="5C064795" w14:textId="32A0BB00" w:rsidR="00066592" w:rsidRPr="004F185C" w:rsidRDefault="007B060B" w:rsidP="007B060B">
      <w:pPr>
        <w:widowControl w:val="0"/>
        <w:numPr>
          <w:ilvl w:val="0"/>
          <w:numId w:val="18"/>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De </w:t>
      </w:r>
      <w:r w:rsidR="00E260F3" w:rsidRPr="004F185C">
        <w:rPr>
          <w:rFonts w:ascii="Arial" w:eastAsia="Verdana" w:hAnsi="Arial" w:cs="Arial"/>
          <w:lang w:eastAsia="en-US"/>
        </w:rPr>
        <w:t>NGS-masseur</w:t>
      </w:r>
      <w:r w:rsidRPr="004F185C">
        <w:rPr>
          <w:rFonts w:ascii="Arial" w:eastAsia="Verdana" w:hAnsi="Arial" w:cs="Arial"/>
          <w:lang w:eastAsia="en-US"/>
        </w:rPr>
        <w:t xml:space="preserve"> is gerechtigd de uitvoering van zijn Dienst te staken en gestaakt te houden totdat de Cliënt zijn betalingsverplichtingen heeft hervat c.q. heeft voldaan. </w:t>
      </w:r>
    </w:p>
    <w:p w14:paraId="0C0B9340" w14:textId="331CC74E" w:rsidR="00066592" w:rsidRPr="004F185C" w:rsidRDefault="00066592" w:rsidP="007B060B">
      <w:pPr>
        <w:widowControl w:val="0"/>
        <w:autoSpaceDE w:val="0"/>
        <w:autoSpaceDN w:val="0"/>
        <w:spacing w:line="264" w:lineRule="auto"/>
        <w:ind w:right="701"/>
        <w:rPr>
          <w:rFonts w:ascii="Arial" w:eastAsia="Verdana" w:hAnsi="Arial" w:cs="Arial"/>
          <w:b/>
          <w:bCs/>
          <w:lang w:eastAsia="en-US"/>
        </w:rPr>
      </w:pPr>
    </w:p>
    <w:p w14:paraId="29059BEF" w14:textId="77777777" w:rsidR="003116E9" w:rsidRDefault="003116E9" w:rsidP="007B060B">
      <w:pPr>
        <w:widowControl w:val="0"/>
        <w:autoSpaceDE w:val="0"/>
        <w:autoSpaceDN w:val="0"/>
        <w:spacing w:line="264" w:lineRule="auto"/>
        <w:ind w:right="701"/>
        <w:rPr>
          <w:rFonts w:ascii="Arial" w:eastAsia="Verdana" w:hAnsi="Arial" w:cs="Arial"/>
          <w:b/>
          <w:bCs/>
          <w:lang w:eastAsia="en-US"/>
        </w:rPr>
      </w:pPr>
    </w:p>
    <w:p w14:paraId="2FC98441" w14:textId="77777777" w:rsidR="003116E9" w:rsidRDefault="003116E9" w:rsidP="007B060B">
      <w:pPr>
        <w:widowControl w:val="0"/>
        <w:autoSpaceDE w:val="0"/>
        <w:autoSpaceDN w:val="0"/>
        <w:spacing w:line="264" w:lineRule="auto"/>
        <w:ind w:right="701"/>
        <w:rPr>
          <w:rFonts w:ascii="Arial" w:eastAsia="Verdana" w:hAnsi="Arial" w:cs="Arial"/>
          <w:b/>
          <w:bCs/>
          <w:lang w:eastAsia="en-US"/>
        </w:rPr>
      </w:pPr>
    </w:p>
    <w:p w14:paraId="12F123C2" w14:textId="77777777" w:rsidR="003116E9" w:rsidRDefault="003116E9" w:rsidP="007B060B">
      <w:pPr>
        <w:widowControl w:val="0"/>
        <w:autoSpaceDE w:val="0"/>
        <w:autoSpaceDN w:val="0"/>
        <w:spacing w:line="264" w:lineRule="auto"/>
        <w:ind w:right="701"/>
        <w:rPr>
          <w:rFonts w:ascii="Arial" w:eastAsia="Verdana" w:hAnsi="Arial" w:cs="Arial"/>
          <w:b/>
          <w:bCs/>
          <w:lang w:eastAsia="en-US"/>
        </w:rPr>
      </w:pPr>
    </w:p>
    <w:p w14:paraId="30208A4E" w14:textId="77777777" w:rsidR="003116E9" w:rsidRDefault="003116E9" w:rsidP="007B060B">
      <w:pPr>
        <w:widowControl w:val="0"/>
        <w:autoSpaceDE w:val="0"/>
        <w:autoSpaceDN w:val="0"/>
        <w:spacing w:line="264" w:lineRule="auto"/>
        <w:ind w:right="701"/>
        <w:rPr>
          <w:rFonts w:ascii="Arial" w:eastAsia="Verdana" w:hAnsi="Arial" w:cs="Arial"/>
          <w:b/>
          <w:bCs/>
          <w:lang w:eastAsia="en-US"/>
        </w:rPr>
      </w:pPr>
    </w:p>
    <w:p w14:paraId="5AF102A6" w14:textId="77777777" w:rsidR="003116E9" w:rsidRDefault="003116E9" w:rsidP="007B060B">
      <w:pPr>
        <w:widowControl w:val="0"/>
        <w:autoSpaceDE w:val="0"/>
        <w:autoSpaceDN w:val="0"/>
        <w:spacing w:line="264" w:lineRule="auto"/>
        <w:ind w:right="701"/>
        <w:rPr>
          <w:rFonts w:ascii="Arial" w:eastAsia="Verdana" w:hAnsi="Arial" w:cs="Arial"/>
          <w:b/>
          <w:bCs/>
          <w:lang w:eastAsia="en-US"/>
        </w:rPr>
      </w:pPr>
    </w:p>
    <w:p w14:paraId="69A0CCDD" w14:textId="77777777" w:rsidR="003116E9" w:rsidRDefault="003116E9" w:rsidP="007B060B">
      <w:pPr>
        <w:widowControl w:val="0"/>
        <w:autoSpaceDE w:val="0"/>
        <w:autoSpaceDN w:val="0"/>
        <w:spacing w:line="264" w:lineRule="auto"/>
        <w:ind w:right="701"/>
        <w:rPr>
          <w:rFonts w:ascii="Arial" w:eastAsia="Verdana" w:hAnsi="Arial" w:cs="Arial"/>
          <w:b/>
          <w:bCs/>
          <w:lang w:eastAsia="en-US"/>
        </w:rPr>
      </w:pPr>
    </w:p>
    <w:p w14:paraId="54352ADC" w14:textId="6AFF926A" w:rsidR="007B060B" w:rsidRPr="004F185C" w:rsidRDefault="007B060B" w:rsidP="007B060B">
      <w:pPr>
        <w:widowControl w:val="0"/>
        <w:autoSpaceDE w:val="0"/>
        <w:autoSpaceDN w:val="0"/>
        <w:spacing w:line="264" w:lineRule="auto"/>
        <w:ind w:right="701"/>
        <w:rPr>
          <w:rFonts w:ascii="Arial" w:eastAsia="Verdana" w:hAnsi="Arial" w:cs="Arial"/>
          <w:b/>
          <w:bCs/>
          <w:lang w:eastAsia="en-US"/>
        </w:rPr>
      </w:pPr>
      <w:r w:rsidRPr="004F185C">
        <w:rPr>
          <w:rFonts w:ascii="Arial" w:eastAsia="Verdana" w:hAnsi="Arial" w:cs="Arial"/>
          <w:b/>
          <w:bCs/>
          <w:lang w:eastAsia="en-US"/>
        </w:rPr>
        <w:t>Artikel 13. Ingebrekestelling, wettelijk rente en buitengerechtelijke incassokosten</w:t>
      </w:r>
    </w:p>
    <w:p w14:paraId="16BA1A82" w14:textId="77777777" w:rsidR="007B060B" w:rsidRPr="004F185C" w:rsidRDefault="007B060B" w:rsidP="00066592">
      <w:pPr>
        <w:widowControl w:val="0"/>
        <w:numPr>
          <w:ilvl w:val="0"/>
          <w:numId w:val="20"/>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De Cliënt, die niet of niet geheel aan zijn betalingsverplichtingen voldoet is van rechtswege in gebreke en verzuim door het verstrijken van de betalingstermijn. </w:t>
      </w:r>
    </w:p>
    <w:p w14:paraId="7C97A5DE" w14:textId="3D8FD334" w:rsidR="007B060B" w:rsidRPr="004F185C" w:rsidRDefault="007B060B" w:rsidP="00066592">
      <w:pPr>
        <w:widowControl w:val="0"/>
        <w:numPr>
          <w:ilvl w:val="0"/>
          <w:numId w:val="20"/>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Vanaf het moment van verstrijken van de betalingstermijn is de Cliënt de wettelijke rente en de buitengerechtelijke incassokosten aan de </w:t>
      </w:r>
      <w:r w:rsidR="00E260F3" w:rsidRPr="004F185C">
        <w:rPr>
          <w:rFonts w:ascii="Arial" w:eastAsia="Verdana" w:hAnsi="Arial" w:cs="Arial"/>
          <w:lang w:eastAsia="en-US"/>
        </w:rPr>
        <w:t>NGS-masseur</w:t>
      </w:r>
      <w:r w:rsidRPr="004F185C">
        <w:rPr>
          <w:rFonts w:ascii="Arial" w:eastAsia="Verdana" w:hAnsi="Arial" w:cs="Arial"/>
          <w:lang w:eastAsia="en-US"/>
        </w:rPr>
        <w:t xml:space="preserve"> verschuldigd. </w:t>
      </w:r>
    </w:p>
    <w:p w14:paraId="60C34223" w14:textId="08C157D0" w:rsidR="007B060B" w:rsidRPr="004F185C" w:rsidRDefault="007B060B" w:rsidP="00066592">
      <w:pPr>
        <w:widowControl w:val="0"/>
        <w:numPr>
          <w:ilvl w:val="0"/>
          <w:numId w:val="20"/>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Indien de Cliënt, ondanks daartoe te zijn aangemaand, niet voldoet aan zijn betalingsverplichtingen of daarvoor een redelijke betalingsregeling treft is de </w:t>
      </w:r>
      <w:r w:rsidR="00E260F3" w:rsidRPr="004F185C">
        <w:rPr>
          <w:rFonts w:ascii="Arial" w:eastAsia="Verdana" w:hAnsi="Arial" w:cs="Arial"/>
          <w:lang w:eastAsia="en-US"/>
        </w:rPr>
        <w:t>NGS-masseur</w:t>
      </w:r>
      <w:r w:rsidRPr="004F185C">
        <w:rPr>
          <w:rFonts w:ascii="Arial" w:eastAsia="Verdana" w:hAnsi="Arial" w:cs="Arial"/>
          <w:lang w:eastAsia="en-US"/>
        </w:rPr>
        <w:t xml:space="preserve"> gerechtigd een procedure te starten bij de kantonrechter. In deze procedure zal de </w:t>
      </w:r>
      <w:r w:rsidR="00E260F3" w:rsidRPr="004F185C">
        <w:rPr>
          <w:rFonts w:ascii="Arial" w:eastAsia="Verdana" w:hAnsi="Arial" w:cs="Arial"/>
          <w:lang w:eastAsia="en-US"/>
        </w:rPr>
        <w:t>NGS-masseur</w:t>
      </w:r>
      <w:r w:rsidRPr="004F185C">
        <w:rPr>
          <w:rFonts w:ascii="Arial" w:eastAsia="Verdana" w:hAnsi="Arial" w:cs="Arial"/>
          <w:lang w:eastAsia="en-US"/>
        </w:rPr>
        <w:t xml:space="preserve"> de rechter verzoeken om de Cliënt te veroordelen tot betaling van de hoofdsom, de wettelijke rente, de buitengerechtelijke incassokosten, de deurwaarderskosten, het griffierecht, de kosten rechtsbijstand alsmede alle andere door de </w:t>
      </w:r>
      <w:r w:rsidR="00E260F3" w:rsidRPr="004F185C">
        <w:rPr>
          <w:rFonts w:ascii="Arial" w:eastAsia="Verdana" w:hAnsi="Arial" w:cs="Arial"/>
          <w:lang w:eastAsia="en-US"/>
        </w:rPr>
        <w:t>NGS-masseur</w:t>
      </w:r>
      <w:r w:rsidRPr="004F185C">
        <w:rPr>
          <w:rFonts w:ascii="Arial" w:eastAsia="Verdana" w:hAnsi="Arial" w:cs="Arial"/>
          <w:lang w:eastAsia="en-US"/>
        </w:rPr>
        <w:t xml:space="preserve"> gemaakte kosten ter verkrijging van betaling van de door hem uitgevoerde Dienst. </w:t>
      </w:r>
    </w:p>
    <w:p w14:paraId="3DCD28BC" w14:textId="77777777" w:rsidR="007B060B" w:rsidRPr="004F185C" w:rsidRDefault="007B060B" w:rsidP="007B060B">
      <w:pPr>
        <w:widowControl w:val="0"/>
        <w:autoSpaceDE w:val="0"/>
        <w:autoSpaceDN w:val="0"/>
        <w:spacing w:line="264" w:lineRule="auto"/>
        <w:ind w:right="701"/>
        <w:rPr>
          <w:rFonts w:ascii="Arial" w:eastAsia="Verdana" w:hAnsi="Arial" w:cs="Arial"/>
          <w:b/>
          <w:bCs/>
          <w:lang w:eastAsia="en-US"/>
        </w:rPr>
      </w:pPr>
    </w:p>
    <w:p w14:paraId="02A07CFB" w14:textId="64FBAC65" w:rsidR="007B060B" w:rsidRPr="004F185C" w:rsidRDefault="007B060B" w:rsidP="007B060B">
      <w:pPr>
        <w:widowControl w:val="0"/>
        <w:autoSpaceDE w:val="0"/>
        <w:autoSpaceDN w:val="0"/>
        <w:spacing w:line="264" w:lineRule="auto"/>
        <w:ind w:right="701"/>
        <w:rPr>
          <w:rFonts w:ascii="Arial" w:eastAsia="Verdana" w:hAnsi="Arial" w:cs="Arial"/>
          <w:b/>
          <w:bCs/>
          <w:lang w:eastAsia="en-US"/>
        </w:rPr>
      </w:pPr>
      <w:r w:rsidRPr="004F185C">
        <w:rPr>
          <w:rFonts w:ascii="Arial" w:eastAsia="Verdana" w:hAnsi="Arial" w:cs="Arial"/>
          <w:b/>
          <w:bCs/>
          <w:lang w:eastAsia="en-US"/>
        </w:rPr>
        <w:t xml:space="preserve">Artikel 14. Klachtenbehandeling </w:t>
      </w:r>
    </w:p>
    <w:p w14:paraId="61E76400" w14:textId="05D84403" w:rsidR="007B060B" w:rsidRPr="004F185C" w:rsidRDefault="007B060B" w:rsidP="00066592">
      <w:pPr>
        <w:widowControl w:val="0"/>
        <w:numPr>
          <w:ilvl w:val="0"/>
          <w:numId w:val="9"/>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Voordat een klachtenbehandeling plaatsvindt bespreekt de Cliënt zijn ontevredenheid met de </w:t>
      </w:r>
      <w:r w:rsidR="00E260F3" w:rsidRPr="004F185C">
        <w:rPr>
          <w:rFonts w:ascii="Arial" w:eastAsia="Verdana" w:hAnsi="Arial" w:cs="Arial"/>
          <w:lang w:eastAsia="en-US"/>
        </w:rPr>
        <w:t>NGS-masseur</w:t>
      </w:r>
      <w:r w:rsidRPr="004F185C">
        <w:rPr>
          <w:rFonts w:ascii="Arial" w:eastAsia="Verdana" w:hAnsi="Arial" w:cs="Arial"/>
          <w:lang w:eastAsia="en-US"/>
        </w:rPr>
        <w:t xml:space="preserve">. </w:t>
      </w:r>
    </w:p>
    <w:p w14:paraId="04F44466" w14:textId="74CD879E" w:rsidR="007B060B" w:rsidRPr="004F185C" w:rsidRDefault="007B060B" w:rsidP="00066592">
      <w:pPr>
        <w:widowControl w:val="0"/>
        <w:numPr>
          <w:ilvl w:val="0"/>
          <w:numId w:val="9"/>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Na bespreking met de </w:t>
      </w:r>
      <w:r w:rsidR="00E260F3" w:rsidRPr="004F185C">
        <w:rPr>
          <w:rFonts w:ascii="Arial" w:eastAsia="Verdana" w:hAnsi="Arial" w:cs="Arial"/>
          <w:lang w:eastAsia="en-US"/>
        </w:rPr>
        <w:t>NGS-masseur</w:t>
      </w:r>
      <w:r w:rsidRPr="004F185C">
        <w:rPr>
          <w:rFonts w:ascii="Arial" w:eastAsia="Verdana" w:hAnsi="Arial" w:cs="Arial"/>
          <w:lang w:eastAsia="en-US"/>
        </w:rPr>
        <w:t xml:space="preserve"> kan de Cliënt zijn klacht in behandeling laten nemen bij de klachtenfunctionaris. Deze zorgt voor opvang van de klacht, kan bemiddelen en kan een oplossing voor de klacht aandragen. De klachtenfunctionaris werkt onafhankelijk. Naam en contactgegevens van de klachtenfunctionaris worden door de </w:t>
      </w:r>
      <w:r w:rsidR="00E260F3" w:rsidRPr="004F185C">
        <w:rPr>
          <w:rFonts w:ascii="Arial" w:eastAsia="Verdana" w:hAnsi="Arial" w:cs="Arial"/>
          <w:lang w:eastAsia="en-US"/>
        </w:rPr>
        <w:t>NGS-masseur</w:t>
      </w:r>
      <w:r w:rsidRPr="004F185C">
        <w:rPr>
          <w:rFonts w:ascii="Arial" w:eastAsia="Verdana" w:hAnsi="Arial" w:cs="Arial"/>
          <w:lang w:eastAsia="en-US"/>
        </w:rPr>
        <w:t xml:space="preserve"> op eerste verzoek van de Cliënt aan de Cliënt verstrekt. Tevens zijn de gegevens te vinden op </w:t>
      </w:r>
      <w:hyperlink r:id="rId10" w:history="1">
        <w:r w:rsidRPr="004F185C">
          <w:rPr>
            <w:rStyle w:val="Hyperlink"/>
            <w:rFonts w:ascii="Arial" w:eastAsia="Verdana" w:hAnsi="Arial" w:cs="Arial"/>
            <w:lang w:eastAsia="en-US"/>
          </w:rPr>
          <w:t>www.vindeenmasseur.nl/klachtovereenmasseur</w:t>
        </w:r>
      </w:hyperlink>
      <w:r w:rsidRPr="004F185C">
        <w:rPr>
          <w:rFonts w:ascii="Arial" w:eastAsia="Verdana" w:hAnsi="Arial" w:cs="Arial"/>
          <w:lang w:eastAsia="en-US"/>
        </w:rPr>
        <w:t xml:space="preserve">. </w:t>
      </w:r>
    </w:p>
    <w:p w14:paraId="29F0B2DB" w14:textId="142EBDB2" w:rsidR="007B060B" w:rsidRPr="004F185C" w:rsidRDefault="007B060B" w:rsidP="00066592">
      <w:pPr>
        <w:widowControl w:val="0"/>
        <w:numPr>
          <w:ilvl w:val="0"/>
          <w:numId w:val="9"/>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De </w:t>
      </w:r>
      <w:r w:rsidR="00E260F3" w:rsidRPr="004F185C">
        <w:rPr>
          <w:rFonts w:ascii="Arial" w:eastAsia="Verdana" w:hAnsi="Arial" w:cs="Arial"/>
          <w:lang w:eastAsia="en-US"/>
        </w:rPr>
        <w:t>NGS-masseur</w:t>
      </w:r>
      <w:r w:rsidRPr="004F185C">
        <w:rPr>
          <w:rFonts w:ascii="Arial" w:eastAsia="Verdana" w:hAnsi="Arial" w:cs="Arial"/>
          <w:lang w:eastAsia="en-US"/>
        </w:rPr>
        <w:t xml:space="preserve"> zorgt voor afdoende verwijzing naar de klachtenregeling en de klachtenfunctionaris op zijn website en/of in de wachtkamer van de praktijk. Een papieren versie van de klachtenregeling wordt op eerste verzoek van de Cliënt aan de Cliënt verstrekt.</w:t>
      </w:r>
    </w:p>
    <w:p w14:paraId="120A3F12" w14:textId="77777777" w:rsidR="007B060B" w:rsidRPr="004F185C" w:rsidRDefault="007B060B" w:rsidP="00066592">
      <w:pPr>
        <w:widowControl w:val="0"/>
        <w:numPr>
          <w:ilvl w:val="0"/>
          <w:numId w:val="9"/>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De Cliënt ontvangt binnen zes weken na indiening van de klacht, een schriftelijke mededeling van de klachtenfunctionaris. </w:t>
      </w:r>
    </w:p>
    <w:p w14:paraId="2E226244" w14:textId="77777777" w:rsidR="007B060B" w:rsidRPr="004F185C" w:rsidRDefault="007B060B" w:rsidP="00066592">
      <w:pPr>
        <w:widowControl w:val="0"/>
        <w:numPr>
          <w:ilvl w:val="0"/>
          <w:numId w:val="9"/>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De in het vierde lid bedoelde termijn kan met ten hoogste vier weken worden verlengd. </w:t>
      </w:r>
    </w:p>
    <w:p w14:paraId="7820A48A" w14:textId="77777777" w:rsidR="007B060B" w:rsidRPr="004F185C" w:rsidRDefault="007B060B" w:rsidP="00066592">
      <w:pPr>
        <w:widowControl w:val="0"/>
        <w:numPr>
          <w:ilvl w:val="0"/>
          <w:numId w:val="9"/>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Aan de behandeling van de klacht door de klachtenfunctionaris zijn geen kosten verbonden. </w:t>
      </w:r>
    </w:p>
    <w:p w14:paraId="17553A2C" w14:textId="208AFCC5" w:rsidR="007B060B" w:rsidRPr="004F185C" w:rsidRDefault="007B060B" w:rsidP="00066592">
      <w:pPr>
        <w:widowControl w:val="0"/>
        <w:numPr>
          <w:ilvl w:val="0"/>
          <w:numId w:val="9"/>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De </w:t>
      </w:r>
      <w:proofErr w:type="spellStart"/>
      <w:r w:rsidRPr="004F185C">
        <w:rPr>
          <w:rFonts w:ascii="Arial" w:eastAsia="Verdana" w:hAnsi="Arial" w:cs="Arial"/>
          <w:lang w:eastAsia="en-US"/>
        </w:rPr>
        <w:t>Wkkgz</w:t>
      </w:r>
      <w:proofErr w:type="spellEnd"/>
      <w:r w:rsidRPr="004F185C">
        <w:rPr>
          <w:rFonts w:ascii="Arial" w:eastAsia="Verdana" w:hAnsi="Arial" w:cs="Arial"/>
          <w:lang w:eastAsia="en-US"/>
        </w:rPr>
        <w:t xml:space="preserve"> </w:t>
      </w:r>
      <w:r w:rsidR="001E001A" w:rsidRPr="004F185C">
        <w:rPr>
          <w:rFonts w:ascii="Arial" w:eastAsia="Verdana" w:hAnsi="Arial" w:cs="Arial"/>
          <w:lang w:eastAsia="en-US"/>
        </w:rPr>
        <w:t xml:space="preserve">kan </w:t>
      </w:r>
      <w:r w:rsidRPr="004F185C">
        <w:rPr>
          <w:rFonts w:ascii="Arial" w:eastAsia="Verdana" w:hAnsi="Arial" w:cs="Arial"/>
          <w:lang w:eastAsia="en-US"/>
        </w:rPr>
        <w:t xml:space="preserve">overeenkomstig </w:t>
      </w:r>
      <w:r w:rsidR="001E001A" w:rsidRPr="004F185C">
        <w:rPr>
          <w:rFonts w:ascii="Arial" w:eastAsia="Verdana" w:hAnsi="Arial" w:cs="Arial"/>
          <w:lang w:eastAsia="en-US"/>
        </w:rPr>
        <w:t xml:space="preserve">zijn </w:t>
      </w:r>
      <w:r w:rsidRPr="004F185C">
        <w:rPr>
          <w:rFonts w:ascii="Arial" w:eastAsia="Verdana" w:hAnsi="Arial" w:cs="Arial"/>
          <w:lang w:eastAsia="en-US"/>
        </w:rPr>
        <w:t>van toepassing op de behandeling van klachten.</w:t>
      </w:r>
    </w:p>
    <w:p w14:paraId="63036886" w14:textId="77777777" w:rsidR="00066592" w:rsidRPr="004F185C" w:rsidRDefault="00066592" w:rsidP="007B060B">
      <w:pPr>
        <w:widowControl w:val="0"/>
        <w:autoSpaceDE w:val="0"/>
        <w:autoSpaceDN w:val="0"/>
        <w:spacing w:line="264" w:lineRule="auto"/>
        <w:ind w:right="701"/>
        <w:rPr>
          <w:rFonts w:ascii="Arial" w:eastAsia="Verdana" w:hAnsi="Arial" w:cs="Arial"/>
          <w:b/>
          <w:bCs/>
          <w:lang w:eastAsia="en-US"/>
        </w:rPr>
      </w:pPr>
    </w:p>
    <w:p w14:paraId="2ADAB9FC" w14:textId="77777777" w:rsidR="003116E9" w:rsidRDefault="003116E9" w:rsidP="007B060B">
      <w:pPr>
        <w:widowControl w:val="0"/>
        <w:autoSpaceDE w:val="0"/>
        <w:autoSpaceDN w:val="0"/>
        <w:spacing w:line="264" w:lineRule="auto"/>
        <w:ind w:right="701"/>
        <w:rPr>
          <w:rFonts w:ascii="Arial" w:eastAsia="Verdana" w:hAnsi="Arial" w:cs="Arial"/>
          <w:b/>
          <w:bCs/>
          <w:lang w:eastAsia="en-US"/>
        </w:rPr>
      </w:pPr>
    </w:p>
    <w:p w14:paraId="2345DDDE" w14:textId="77777777" w:rsidR="003116E9" w:rsidRDefault="003116E9" w:rsidP="007B060B">
      <w:pPr>
        <w:widowControl w:val="0"/>
        <w:autoSpaceDE w:val="0"/>
        <w:autoSpaceDN w:val="0"/>
        <w:spacing w:line="264" w:lineRule="auto"/>
        <w:ind w:right="701"/>
        <w:rPr>
          <w:rFonts w:ascii="Arial" w:eastAsia="Verdana" w:hAnsi="Arial" w:cs="Arial"/>
          <w:b/>
          <w:bCs/>
          <w:lang w:eastAsia="en-US"/>
        </w:rPr>
      </w:pPr>
    </w:p>
    <w:p w14:paraId="7AC58A2F" w14:textId="77777777" w:rsidR="003116E9" w:rsidRDefault="003116E9" w:rsidP="007B060B">
      <w:pPr>
        <w:widowControl w:val="0"/>
        <w:autoSpaceDE w:val="0"/>
        <w:autoSpaceDN w:val="0"/>
        <w:spacing w:line="264" w:lineRule="auto"/>
        <w:ind w:right="701"/>
        <w:rPr>
          <w:rFonts w:ascii="Arial" w:eastAsia="Verdana" w:hAnsi="Arial" w:cs="Arial"/>
          <w:b/>
          <w:bCs/>
          <w:lang w:eastAsia="en-US"/>
        </w:rPr>
      </w:pPr>
    </w:p>
    <w:p w14:paraId="51F3CA0E" w14:textId="4A5D5CFF" w:rsidR="007B060B" w:rsidRPr="004F185C" w:rsidRDefault="007B060B" w:rsidP="007B060B">
      <w:pPr>
        <w:widowControl w:val="0"/>
        <w:autoSpaceDE w:val="0"/>
        <w:autoSpaceDN w:val="0"/>
        <w:spacing w:line="264" w:lineRule="auto"/>
        <w:ind w:right="701"/>
        <w:rPr>
          <w:rFonts w:ascii="Arial" w:eastAsia="Verdana" w:hAnsi="Arial" w:cs="Arial"/>
          <w:b/>
          <w:bCs/>
          <w:lang w:eastAsia="en-US"/>
        </w:rPr>
      </w:pPr>
      <w:r w:rsidRPr="004F185C">
        <w:rPr>
          <w:rFonts w:ascii="Arial" w:eastAsia="Verdana" w:hAnsi="Arial" w:cs="Arial"/>
          <w:b/>
          <w:bCs/>
          <w:lang w:eastAsia="en-US"/>
        </w:rPr>
        <w:t>Artikel 15. Geschillenregeling</w:t>
      </w:r>
    </w:p>
    <w:p w14:paraId="109B64F6" w14:textId="34646D94" w:rsidR="007B060B" w:rsidRPr="004F185C" w:rsidRDefault="007B060B" w:rsidP="00066592">
      <w:pPr>
        <w:widowControl w:val="0"/>
        <w:numPr>
          <w:ilvl w:val="0"/>
          <w:numId w:val="10"/>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De </w:t>
      </w:r>
      <w:r w:rsidR="00E260F3" w:rsidRPr="004F185C">
        <w:rPr>
          <w:rFonts w:ascii="Arial" w:eastAsia="Verdana" w:hAnsi="Arial" w:cs="Arial"/>
          <w:lang w:eastAsia="en-US"/>
        </w:rPr>
        <w:t>NGS-masseur</w:t>
      </w:r>
      <w:r w:rsidR="001E001A" w:rsidRPr="004F185C">
        <w:rPr>
          <w:rFonts w:ascii="Arial" w:eastAsia="Verdana" w:hAnsi="Arial" w:cs="Arial"/>
          <w:lang w:eastAsia="en-US"/>
        </w:rPr>
        <w:t xml:space="preserve"> die ingaat op een zorgvraag </w:t>
      </w:r>
      <w:r w:rsidRPr="004F185C">
        <w:rPr>
          <w:rFonts w:ascii="Arial" w:eastAsia="Verdana" w:hAnsi="Arial" w:cs="Arial"/>
          <w:lang w:eastAsia="en-US"/>
        </w:rPr>
        <w:t xml:space="preserve">is aangesloten bij het NGS-Klachtenservice </w:t>
      </w:r>
      <w:proofErr w:type="spellStart"/>
      <w:r w:rsidRPr="004F185C">
        <w:rPr>
          <w:rFonts w:ascii="Arial" w:eastAsia="Verdana" w:hAnsi="Arial" w:cs="Arial"/>
          <w:lang w:eastAsia="en-US"/>
        </w:rPr>
        <w:t>Wkkgz</w:t>
      </w:r>
      <w:proofErr w:type="spellEnd"/>
      <w:r w:rsidRPr="004F185C">
        <w:rPr>
          <w:rFonts w:ascii="Arial" w:eastAsia="Verdana" w:hAnsi="Arial" w:cs="Arial"/>
          <w:lang w:eastAsia="en-US"/>
        </w:rPr>
        <w:t xml:space="preserve">. Deze is de erkende geschilleninstantie voor NGS-masseur die een Dienst verrichten die verder gaat dan enkel het losmaken van spieren. </w:t>
      </w:r>
    </w:p>
    <w:p w14:paraId="6A9841BB" w14:textId="77777777" w:rsidR="00066592" w:rsidRPr="004F185C" w:rsidRDefault="007B060B" w:rsidP="00066592">
      <w:pPr>
        <w:widowControl w:val="0"/>
        <w:numPr>
          <w:ilvl w:val="0"/>
          <w:numId w:val="10"/>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Een geschil ontstaat, indien: </w:t>
      </w:r>
    </w:p>
    <w:p w14:paraId="4AA9E4EC" w14:textId="77777777" w:rsidR="00066592" w:rsidRPr="004F185C" w:rsidRDefault="007B060B" w:rsidP="00066592">
      <w:pPr>
        <w:pStyle w:val="Lijstalinea"/>
        <w:widowControl w:val="0"/>
        <w:numPr>
          <w:ilvl w:val="0"/>
          <w:numId w:val="30"/>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in strijd is gehandeld met de klachtenprocedure onder de </w:t>
      </w:r>
      <w:proofErr w:type="spellStart"/>
      <w:r w:rsidRPr="004F185C">
        <w:rPr>
          <w:rFonts w:ascii="Arial" w:eastAsia="Verdana" w:hAnsi="Arial" w:cs="Arial"/>
          <w:lang w:eastAsia="en-US"/>
        </w:rPr>
        <w:t>Wkkgz</w:t>
      </w:r>
      <w:proofErr w:type="spellEnd"/>
      <w:r w:rsidRPr="004F185C">
        <w:rPr>
          <w:rFonts w:ascii="Arial" w:eastAsia="Verdana" w:hAnsi="Arial" w:cs="Arial"/>
          <w:lang w:eastAsia="en-US"/>
        </w:rPr>
        <w:t>;</w:t>
      </w:r>
    </w:p>
    <w:p w14:paraId="16AAF7E0" w14:textId="77777777" w:rsidR="00066592" w:rsidRPr="004F185C" w:rsidRDefault="007B060B" w:rsidP="00066592">
      <w:pPr>
        <w:pStyle w:val="Lijstalinea"/>
        <w:widowControl w:val="0"/>
        <w:numPr>
          <w:ilvl w:val="0"/>
          <w:numId w:val="30"/>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de schriftelijke mededeling die de Cliënt heeft ontvangen op grond van artikel 17 lid 1 </w:t>
      </w:r>
      <w:proofErr w:type="spellStart"/>
      <w:r w:rsidRPr="004F185C">
        <w:rPr>
          <w:rFonts w:ascii="Arial" w:eastAsia="Verdana" w:hAnsi="Arial" w:cs="Arial"/>
          <w:lang w:eastAsia="en-US"/>
        </w:rPr>
        <w:t>Wkkgz</w:t>
      </w:r>
      <w:proofErr w:type="spellEnd"/>
      <w:r w:rsidRPr="004F185C">
        <w:rPr>
          <w:rFonts w:ascii="Arial" w:eastAsia="Verdana" w:hAnsi="Arial" w:cs="Arial"/>
          <w:lang w:eastAsia="en-US"/>
        </w:rPr>
        <w:t>, zijn klacht in onvoldoende mate wegneemt;</w:t>
      </w:r>
    </w:p>
    <w:p w14:paraId="347CFE18" w14:textId="2C460E9A" w:rsidR="007B060B" w:rsidRPr="004F185C" w:rsidRDefault="007B060B" w:rsidP="00066592">
      <w:pPr>
        <w:pStyle w:val="Lijstalinea"/>
        <w:widowControl w:val="0"/>
        <w:numPr>
          <w:ilvl w:val="0"/>
          <w:numId w:val="30"/>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niet verwacht kan worden dat de Cliënt onder de gegevens omstandigheden zijn klacht indient bij NGS-masseur. </w:t>
      </w:r>
    </w:p>
    <w:p w14:paraId="393308CA" w14:textId="1527E940" w:rsidR="007B060B" w:rsidRPr="003116E9" w:rsidRDefault="007B060B" w:rsidP="003116E9">
      <w:pPr>
        <w:widowControl w:val="0"/>
        <w:numPr>
          <w:ilvl w:val="0"/>
          <w:numId w:val="10"/>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De Cliënt en de </w:t>
      </w:r>
      <w:r w:rsidR="00E260F3" w:rsidRPr="004F185C">
        <w:rPr>
          <w:rFonts w:ascii="Arial" w:eastAsia="Verdana" w:hAnsi="Arial" w:cs="Arial"/>
          <w:lang w:eastAsia="en-US"/>
        </w:rPr>
        <w:t>NGS-masseur</w:t>
      </w:r>
      <w:r w:rsidRPr="004F185C">
        <w:rPr>
          <w:rFonts w:ascii="Arial" w:eastAsia="Verdana" w:hAnsi="Arial" w:cs="Arial"/>
          <w:lang w:eastAsia="en-US"/>
        </w:rPr>
        <w:t xml:space="preserve"> kunnen een geschil voorleggen aan de Geschillencommissie zoals genoemd in de klachten- en geschillenregeling van de </w:t>
      </w:r>
      <w:r w:rsidR="00E260F3" w:rsidRPr="004F185C">
        <w:rPr>
          <w:rFonts w:ascii="Arial" w:eastAsia="Verdana" w:hAnsi="Arial" w:cs="Arial"/>
          <w:lang w:eastAsia="en-US"/>
        </w:rPr>
        <w:t>NGS-masseur</w:t>
      </w:r>
      <w:r w:rsidRPr="004F185C">
        <w:rPr>
          <w:rFonts w:ascii="Arial" w:eastAsia="Verdana" w:hAnsi="Arial" w:cs="Arial"/>
          <w:lang w:eastAsia="en-US"/>
        </w:rPr>
        <w:t>. In de geschillenregeling wordt de termijn waarbinnen een geschil moet worden ingediend bepaald.</w:t>
      </w:r>
    </w:p>
    <w:p w14:paraId="60B1179F" w14:textId="77777777" w:rsidR="007B060B" w:rsidRPr="004F185C" w:rsidRDefault="007B060B" w:rsidP="00066592">
      <w:pPr>
        <w:widowControl w:val="0"/>
        <w:numPr>
          <w:ilvl w:val="0"/>
          <w:numId w:val="10"/>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De geschilleninstantie doet uiterlijk binnen zes maanden uitspraak na de voorlegging van het geschil uitspraak. Deze kan een vergoeding toekennen van ten hoogste €25.000,-. </w:t>
      </w:r>
    </w:p>
    <w:p w14:paraId="04E40828" w14:textId="77777777" w:rsidR="007B060B" w:rsidRPr="004F185C" w:rsidRDefault="007B060B" w:rsidP="00066592">
      <w:pPr>
        <w:widowControl w:val="0"/>
        <w:numPr>
          <w:ilvl w:val="0"/>
          <w:numId w:val="10"/>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Geschillen kunnen ter beslechting ook worden voorgelegd aan de rechter.</w:t>
      </w:r>
    </w:p>
    <w:p w14:paraId="3B198E65" w14:textId="77777777" w:rsidR="007B060B" w:rsidRPr="004F185C" w:rsidRDefault="007B060B" w:rsidP="00066592">
      <w:pPr>
        <w:widowControl w:val="0"/>
        <w:numPr>
          <w:ilvl w:val="0"/>
          <w:numId w:val="10"/>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De </w:t>
      </w:r>
      <w:proofErr w:type="spellStart"/>
      <w:r w:rsidRPr="004F185C">
        <w:rPr>
          <w:rFonts w:ascii="Arial" w:eastAsia="Verdana" w:hAnsi="Arial" w:cs="Arial"/>
          <w:lang w:eastAsia="en-US"/>
        </w:rPr>
        <w:t>Wkkgz</w:t>
      </w:r>
      <w:proofErr w:type="spellEnd"/>
      <w:r w:rsidRPr="004F185C">
        <w:rPr>
          <w:rFonts w:ascii="Arial" w:eastAsia="Verdana" w:hAnsi="Arial" w:cs="Arial"/>
          <w:lang w:eastAsia="en-US"/>
        </w:rPr>
        <w:t xml:space="preserve"> is overeenkomstig van toepassing op de behandeling van </w:t>
      </w:r>
    </w:p>
    <w:p w14:paraId="5E788471" w14:textId="77777777" w:rsidR="007B060B" w:rsidRPr="004F185C" w:rsidRDefault="007B060B" w:rsidP="00066592">
      <w:pPr>
        <w:widowControl w:val="0"/>
        <w:autoSpaceDE w:val="0"/>
        <w:autoSpaceDN w:val="0"/>
        <w:spacing w:line="264" w:lineRule="auto"/>
        <w:ind w:right="701" w:firstLine="708"/>
        <w:rPr>
          <w:rFonts w:ascii="Arial" w:eastAsia="Verdana" w:hAnsi="Arial" w:cs="Arial"/>
          <w:lang w:eastAsia="en-US"/>
        </w:rPr>
      </w:pPr>
      <w:r w:rsidRPr="004F185C">
        <w:rPr>
          <w:rFonts w:ascii="Arial" w:eastAsia="Verdana" w:hAnsi="Arial" w:cs="Arial"/>
          <w:lang w:eastAsia="en-US"/>
        </w:rPr>
        <w:t xml:space="preserve">geschillen. </w:t>
      </w:r>
    </w:p>
    <w:p w14:paraId="507DD564" w14:textId="77777777" w:rsidR="007B060B" w:rsidRPr="004F185C" w:rsidRDefault="007B060B" w:rsidP="007B060B">
      <w:pPr>
        <w:widowControl w:val="0"/>
        <w:autoSpaceDE w:val="0"/>
        <w:autoSpaceDN w:val="0"/>
        <w:spacing w:line="264" w:lineRule="auto"/>
        <w:ind w:right="701"/>
        <w:rPr>
          <w:rFonts w:ascii="Arial" w:eastAsia="Verdana" w:hAnsi="Arial" w:cs="Arial"/>
          <w:lang w:eastAsia="en-US"/>
        </w:rPr>
      </w:pPr>
    </w:p>
    <w:p w14:paraId="06703E37" w14:textId="77777777" w:rsidR="007B060B" w:rsidRPr="004F185C" w:rsidRDefault="007B060B" w:rsidP="007B060B">
      <w:pPr>
        <w:widowControl w:val="0"/>
        <w:autoSpaceDE w:val="0"/>
        <w:autoSpaceDN w:val="0"/>
        <w:spacing w:line="264" w:lineRule="auto"/>
        <w:ind w:right="701"/>
        <w:rPr>
          <w:rFonts w:ascii="Arial" w:eastAsia="Verdana" w:hAnsi="Arial" w:cs="Arial"/>
          <w:b/>
          <w:bCs/>
          <w:lang w:eastAsia="en-US"/>
        </w:rPr>
      </w:pPr>
      <w:r w:rsidRPr="004F185C">
        <w:rPr>
          <w:rFonts w:ascii="Arial" w:eastAsia="Verdana" w:hAnsi="Arial" w:cs="Arial"/>
          <w:b/>
          <w:bCs/>
          <w:lang w:eastAsia="en-US"/>
        </w:rPr>
        <w:t xml:space="preserve">Artikel 16. Overmacht </w:t>
      </w:r>
    </w:p>
    <w:p w14:paraId="1B0F7224" w14:textId="6906CDAB" w:rsidR="007B060B" w:rsidRPr="004F185C" w:rsidRDefault="007B060B" w:rsidP="007B060B">
      <w:pPr>
        <w:widowControl w:val="0"/>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Indien de </w:t>
      </w:r>
      <w:r w:rsidR="00E260F3" w:rsidRPr="004F185C">
        <w:rPr>
          <w:rFonts w:ascii="Arial" w:eastAsia="Verdana" w:hAnsi="Arial" w:cs="Arial"/>
          <w:lang w:eastAsia="en-US"/>
        </w:rPr>
        <w:t>NGS-masseur</w:t>
      </w:r>
      <w:r w:rsidRPr="004F185C">
        <w:rPr>
          <w:rFonts w:ascii="Arial" w:eastAsia="Verdana" w:hAnsi="Arial" w:cs="Arial"/>
          <w:lang w:eastAsia="en-US"/>
        </w:rPr>
        <w:t xml:space="preserve"> zijn verplichtingen uit de overeenkomst tot verlening van een of meerdere Diensten niet, niet tijdig of niet </w:t>
      </w:r>
    </w:p>
    <w:p w14:paraId="3A9A7E5C" w14:textId="77777777" w:rsidR="007B060B" w:rsidRPr="004F185C" w:rsidRDefault="007B060B" w:rsidP="007B060B">
      <w:pPr>
        <w:widowControl w:val="0"/>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behoorlijk kan nakomen ten gevolge van </w:t>
      </w:r>
      <w:proofErr w:type="spellStart"/>
      <w:r w:rsidRPr="004F185C">
        <w:rPr>
          <w:rFonts w:ascii="Arial" w:eastAsia="Verdana" w:hAnsi="Arial" w:cs="Arial"/>
          <w:lang w:eastAsia="en-US"/>
        </w:rPr>
        <w:t>van</w:t>
      </w:r>
      <w:proofErr w:type="spellEnd"/>
      <w:r w:rsidRPr="004F185C">
        <w:rPr>
          <w:rFonts w:ascii="Arial" w:eastAsia="Verdana" w:hAnsi="Arial" w:cs="Arial"/>
          <w:lang w:eastAsia="en-US"/>
        </w:rPr>
        <w:t xml:space="preserve"> buiten komende oorzaken en</w:t>
      </w:r>
    </w:p>
    <w:p w14:paraId="53EE5A80" w14:textId="38DBF428" w:rsidR="007B060B" w:rsidRPr="004F185C" w:rsidRDefault="007B060B" w:rsidP="007B060B">
      <w:pPr>
        <w:widowControl w:val="0"/>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omstandigheden, voorzien of niet voorzien, die redelijkerwijs niet aan de </w:t>
      </w:r>
      <w:r w:rsidR="00E260F3" w:rsidRPr="004F185C">
        <w:rPr>
          <w:rFonts w:ascii="Arial" w:eastAsia="Verdana" w:hAnsi="Arial" w:cs="Arial"/>
          <w:lang w:eastAsia="en-US"/>
        </w:rPr>
        <w:t>NGS-masseur</w:t>
      </w:r>
      <w:r w:rsidRPr="004F185C">
        <w:rPr>
          <w:rFonts w:ascii="Arial" w:eastAsia="Verdana" w:hAnsi="Arial" w:cs="Arial"/>
          <w:lang w:eastAsia="en-US"/>
        </w:rPr>
        <w:t xml:space="preserve"> kunnen worden toegerekend, worden die verplichtingen opgeschort tot op het moment dat de </w:t>
      </w:r>
      <w:r w:rsidR="00E260F3" w:rsidRPr="004F185C">
        <w:rPr>
          <w:rFonts w:ascii="Arial" w:eastAsia="Verdana" w:hAnsi="Arial" w:cs="Arial"/>
          <w:lang w:eastAsia="en-US"/>
        </w:rPr>
        <w:t>NGS-masseur</w:t>
      </w:r>
      <w:r w:rsidRPr="004F185C">
        <w:rPr>
          <w:rFonts w:ascii="Arial" w:eastAsia="Verdana" w:hAnsi="Arial" w:cs="Arial"/>
          <w:lang w:eastAsia="en-US"/>
        </w:rPr>
        <w:t xml:space="preserve"> alsnog in staat is deze op de overeengekomen wijze na te komen.</w:t>
      </w:r>
    </w:p>
    <w:p w14:paraId="26212614" w14:textId="77777777" w:rsidR="00066592" w:rsidRPr="004F185C" w:rsidRDefault="00066592" w:rsidP="007B060B">
      <w:pPr>
        <w:widowControl w:val="0"/>
        <w:autoSpaceDE w:val="0"/>
        <w:autoSpaceDN w:val="0"/>
        <w:spacing w:line="264" w:lineRule="auto"/>
        <w:ind w:right="701"/>
        <w:rPr>
          <w:rFonts w:ascii="Arial" w:eastAsia="Verdana" w:hAnsi="Arial" w:cs="Arial"/>
          <w:lang w:eastAsia="en-US"/>
        </w:rPr>
      </w:pPr>
    </w:p>
    <w:p w14:paraId="7A12BA7C" w14:textId="37F3FC41" w:rsidR="007B060B" w:rsidRPr="004F185C" w:rsidRDefault="007B060B" w:rsidP="007B060B">
      <w:pPr>
        <w:widowControl w:val="0"/>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Stakingen, overheidsmaatregelen, stagnatie in de geregelde gang van zaken binnen zijn onderneming onder meer door arbeidsongeschiktheid of overlijden van de persoon die de Dienst uitvoert en een algemeen gebrek aan voor het tot stand brengen van de overeengekomen prestatie benodigde zaken of diensten worden onder overmacht begrepen.</w:t>
      </w:r>
    </w:p>
    <w:p w14:paraId="3B892D05" w14:textId="372C024F" w:rsidR="007B060B" w:rsidRDefault="007B060B" w:rsidP="007B060B">
      <w:pPr>
        <w:widowControl w:val="0"/>
        <w:autoSpaceDE w:val="0"/>
        <w:autoSpaceDN w:val="0"/>
        <w:spacing w:line="264" w:lineRule="auto"/>
        <w:ind w:right="701"/>
        <w:rPr>
          <w:rFonts w:ascii="Arial" w:eastAsia="Verdana" w:hAnsi="Arial" w:cs="Arial"/>
          <w:b/>
          <w:bCs/>
          <w:lang w:eastAsia="en-US"/>
        </w:rPr>
      </w:pPr>
    </w:p>
    <w:p w14:paraId="2E61642C" w14:textId="694CACCC" w:rsidR="003116E9" w:rsidRDefault="003116E9" w:rsidP="007B060B">
      <w:pPr>
        <w:widowControl w:val="0"/>
        <w:autoSpaceDE w:val="0"/>
        <w:autoSpaceDN w:val="0"/>
        <w:spacing w:line="264" w:lineRule="auto"/>
        <w:ind w:right="701"/>
        <w:rPr>
          <w:rFonts w:ascii="Arial" w:eastAsia="Verdana" w:hAnsi="Arial" w:cs="Arial"/>
          <w:b/>
          <w:bCs/>
          <w:lang w:eastAsia="en-US"/>
        </w:rPr>
      </w:pPr>
    </w:p>
    <w:p w14:paraId="3D8DEC85" w14:textId="08B77F10" w:rsidR="003116E9" w:rsidRDefault="003116E9" w:rsidP="007B060B">
      <w:pPr>
        <w:widowControl w:val="0"/>
        <w:autoSpaceDE w:val="0"/>
        <w:autoSpaceDN w:val="0"/>
        <w:spacing w:line="264" w:lineRule="auto"/>
        <w:ind w:right="701"/>
        <w:rPr>
          <w:rFonts w:ascii="Arial" w:eastAsia="Verdana" w:hAnsi="Arial" w:cs="Arial"/>
          <w:b/>
          <w:bCs/>
          <w:lang w:eastAsia="en-US"/>
        </w:rPr>
      </w:pPr>
    </w:p>
    <w:p w14:paraId="02924D00" w14:textId="41A0B7B7" w:rsidR="003116E9" w:rsidRDefault="003116E9" w:rsidP="007B060B">
      <w:pPr>
        <w:widowControl w:val="0"/>
        <w:autoSpaceDE w:val="0"/>
        <w:autoSpaceDN w:val="0"/>
        <w:spacing w:line="264" w:lineRule="auto"/>
        <w:ind w:right="701"/>
        <w:rPr>
          <w:rFonts w:ascii="Arial" w:eastAsia="Verdana" w:hAnsi="Arial" w:cs="Arial"/>
          <w:b/>
          <w:bCs/>
          <w:lang w:eastAsia="en-US"/>
        </w:rPr>
      </w:pPr>
    </w:p>
    <w:p w14:paraId="4DB4C298" w14:textId="2A9A2D44" w:rsidR="003116E9" w:rsidRDefault="003116E9" w:rsidP="007B060B">
      <w:pPr>
        <w:widowControl w:val="0"/>
        <w:autoSpaceDE w:val="0"/>
        <w:autoSpaceDN w:val="0"/>
        <w:spacing w:line="264" w:lineRule="auto"/>
        <w:ind w:right="701"/>
        <w:rPr>
          <w:rFonts w:ascii="Arial" w:eastAsia="Verdana" w:hAnsi="Arial" w:cs="Arial"/>
          <w:b/>
          <w:bCs/>
          <w:lang w:eastAsia="en-US"/>
        </w:rPr>
      </w:pPr>
    </w:p>
    <w:p w14:paraId="77C760B1" w14:textId="36D56215" w:rsidR="003116E9" w:rsidRDefault="003116E9" w:rsidP="007B060B">
      <w:pPr>
        <w:widowControl w:val="0"/>
        <w:autoSpaceDE w:val="0"/>
        <w:autoSpaceDN w:val="0"/>
        <w:spacing w:line="264" w:lineRule="auto"/>
        <w:ind w:right="701"/>
        <w:rPr>
          <w:rFonts w:ascii="Arial" w:eastAsia="Verdana" w:hAnsi="Arial" w:cs="Arial"/>
          <w:b/>
          <w:bCs/>
          <w:lang w:eastAsia="en-US"/>
        </w:rPr>
      </w:pPr>
    </w:p>
    <w:p w14:paraId="33209C2B" w14:textId="0513DD9D" w:rsidR="003116E9" w:rsidRDefault="003116E9" w:rsidP="007B060B">
      <w:pPr>
        <w:widowControl w:val="0"/>
        <w:autoSpaceDE w:val="0"/>
        <w:autoSpaceDN w:val="0"/>
        <w:spacing w:line="264" w:lineRule="auto"/>
        <w:ind w:right="701"/>
        <w:rPr>
          <w:rFonts w:ascii="Arial" w:eastAsia="Verdana" w:hAnsi="Arial" w:cs="Arial"/>
          <w:b/>
          <w:bCs/>
          <w:lang w:eastAsia="en-US"/>
        </w:rPr>
      </w:pPr>
    </w:p>
    <w:p w14:paraId="66298828" w14:textId="77777777" w:rsidR="003116E9" w:rsidRPr="004F185C" w:rsidRDefault="003116E9" w:rsidP="007B060B">
      <w:pPr>
        <w:widowControl w:val="0"/>
        <w:autoSpaceDE w:val="0"/>
        <w:autoSpaceDN w:val="0"/>
        <w:spacing w:line="264" w:lineRule="auto"/>
        <w:ind w:right="701"/>
        <w:rPr>
          <w:rFonts w:ascii="Arial" w:eastAsia="Verdana" w:hAnsi="Arial" w:cs="Arial"/>
          <w:b/>
          <w:bCs/>
          <w:lang w:eastAsia="en-US"/>
        </w:rPr>
      </w:pPr>
    </w:p>
    <w:p w14:paraId="1890E9F7" w14:textId="1BDE95F7" w:rsidR="007B060B" w:rsidRPr="004F185C" w:rsidRDefault="007B060B" w:rsidP="001E001A">
      <w:pPr>
        <w:rPr>
          <w:rFonts w:ascii="Arial" w:eastAsia="Verdana" w:hAnsi="Arial" w:cs="Arial"/>
          <w:b/>
          <w:bCs/>
          <w:lang w:eastAsia="en-US"/>
        </w:rPr>
      </w:pPr>
      <w:r w:rsidRPr="004F185C">
        <w:rPr>
          <w:rFonts w:ascii="Arial" w:eastAsia="Verdana" w:hAnsi="Arial" w:cs="Arial"/>
          <w:b/>
          <w:bCs/>
          <w:lang w:eastAsia="en-US"/>
        </w:rPr>
        <w:t>Artikel 17 Aansprakelijkheid</w:t>
      </w:r>
    </w:p>
    <w:p w14:paraId="0A6C77B5" w14:textId="50B4BBDD" w:rsidR="007B060B" w:rsidRPr="004F185C" w:rsidRDefault="007B060B" w:rsidP="00066592">
      <w:pPr>
        <w:widowControl w:val="0"/>
        <w:numPr>
          <w:ilvl w:val="0"/>
          <w:numId w:val="21"/>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De aansprakelijkheid van de </w:t>
      </w:r>
      <w:r w:rsidR="00E260F3" w:rsidRPr="004F185C">
        <w:rPr>
          <w:rFonts w:ascii="Arial" w:eastAsia="Verdana" w:hAnsi="Arial" w:cs="Arial"/>
          <w:lang w:eastAsia="en-US"/>
        </w:rPr>
        <w:t>NGS-masseur</w:t>
      </w:r>
      <w:r w:rsidRPr="004F185C">
        <w:rPr>
          <w:rFonts w:ascii="Arial" w:eastAsia="Verdana" w:hAnsi="Arial" w:cs="Arial"/>
          <w:lang w:eastAsia="en-US"/>
        </w:rPr>
        <w:t>, voor zover deze door zijn</w:t>
      </w:r>
    </w:p>
    <w:p w14:paraId="5B8D4FBC" w14:textId="4ECF772B" w:rsidR="007B060B" w:rsidRPr="004F185C" w:rsidRDefault="007B060B" w:rsidP="00066592">
      <w:pPr>
        <w:widowControl w:val="0"/>
        <w:autoSpaceDE w:val="0"/>
        <w:autoSpaceDN w:val="0"/>
        <w:spacing w:line="264" w:lineRule="auto"/>
        <w:ind w:left="708" w:right="701"/>
        <w:rPr>
          <w:rFonts w:ascii="Arial" w:eastAsia="Verdana" w:hAnsi="Arial" w:cs="Arial"/>
          <w:lang w:eastAsia="en-US"/>
        </w:rPr>
      </w:pPr>
      <w:r w:rsidRPr="004F185C">
        <w:rPr>
          <w:rFonts w:ascii="Arial" w:eastAsia="Verdana" w:hAnsi="Arial" w:cs="Arial"/>
          <w:lang w:eastAsia="en-US"/>
        </w:rPr>
        <w:t>aansprakelijkheidsverzekering wordt gedekt, is beperkt tot het bedrag dat in het kader</w:t>
      </w:r>
      <w:r w:rsidR="00066592" w:rsidRPr="004F185C">
        <w:rPr>
          <w:rFonts w:ascii="Arial" w:eastAsia="Verdana" w:hAnsi="Arial" w:cs="Arial"/>
          <w:lang w:eastAsia="en-US"/>
        </w:rPr>
        <w:t xml:space="preserve"> </w:t>
      </w:r>
      <w:r w:rsidRPr="004F185C">
        <w:rPr>
          <w:rFonts w:ascii="Arial" w:eastAsia="Verdana" w:hAnsi="Arial" w:cs="Arial"/>
          <w:lang w:eastAsia="en-US"/>
        </w:rPr>
        <w:t>van de beroeps-/bedrijfsaansprakelijkheidsverzekering in het desbetreffende geval</w:t>
      </w:r>
      <w:r w:rsidR="00066592" w:rsidRPr="004F185C">
        <w:rPr>
          <w:rFonts w:ascii="Arial" w:eastAsia="Verdana" w:hAnsi="Arial" w:cs="Arial"/>
          <w:lang w:eastAsia="en-US"/>
        </w:rPr>
        <w:t xml:space="preserve"> </w:t>
      </w:r>
      <w:r w:rsidRPr="004F185C">
        <w:rPr>
          <w:rFonts w:ascii="Arial" w:eastAsia="Verdana" w:hAnsi="Arial" w:cs="Arial"/>
          <w:lang w:eastAsia="en-US"/>
        </w:rPr>
        <w:t>wordt uitbetaald. Indien de verzekeraar in enig geval niet tot uitkering overgaat of</w:t>
      </w:r>
      <w:r w:rsidR="00066592" w:rsidRPr="004F185C">
        <w:rPr>
          <w:rFonts w:ascii="Arial" w:eastAsia="Verdana" w:hAnsi="Arial" w:cs="Arial"/>
          <w:lang w:eastAsia="en-US"/>
        </w:rPr>
        <w:t xml:space="preserve"> </w:t>
      </w:r>
      <w:r w:rsidRPr="004F185C">
        <w:rPr>
          <w:rFonts w:ascii="Arial" w:eastAsia="Verdana" w:hAnsi="Arial" w:cs="Arial"/>
          <w:lang w:eastAsia="en-US"/>
        </w:rPr>
        <w:t>de schade niet door de verzekering wordt gedekt, is de aansprakelijkheid van</w:t>
      </w:r>
      <w:r w:rsidR="00066592" w:rsidRPr="004F185C">
        <w:rPr>
          <w:rFonts w:ascii="Arial" w:eastAsia="Verdana" w:hAnsi="Arial" w:cs="Arial"/>
          <w:lang w:eastAsia="en-US"/>
        </w:rPr>
        <w:t xml:space="preserve"> </w:t>
      </w:r>
      <w:r w:rsidR="00E260F3" w:rsidRPr="004F185C">
        <w:rPr>
          <w:rFonts w:ascii="Arial" w:eastAsia="Verdana" w:hAnsi="Arial" w:cs="Arial"/>
          <w:lang w:eastAsia="en-US"/>
        </w:rPr>
        <w:t>NGS-masseur</w:t>
      </w:r>
      <w:r w:rsidRPr="004F185C">
        <w:rPr>
          <w:rFonts w:ascii="Arial" w:eastAsia="Verdana" w:hAnsi="Arial" w:cs="Arial"/>
          <w:lang w:eastAsia="en-US"/>
        </w:rPr>
        <w:t xml:space="preserve"> beperkt tot maximaal het bedrag van het honorarium dat</w:t>
      </w:r>
      <w:r w:rsidR="00066592" w:rsidRPr="004F185C">
        <w:rPr>
          <w:rFonts w:ascii="Arial" w:eastAsia="Verdana" w:hAnsi="Arial" w:cs="Arial"/>
          <w:lang w:eastAsia="en-US"/>
        </w:rPr>
        <w:t xml:space="preserve"> </w:t>
      </w:r>
      <w:r w:rsidR="00E260F3" w:rsidRPr="004F185C">
        <w:rPr>
          <w:rFonts w:ascii="Arial" w:eastAsia="Verdana" w:hAnsi="Arial" w:cs="Arial"/>
          <w:lang w:eastAsia="en-US"/>
        </w:rPr>
        <w:t>NGS-masseur</w:t>
      </w:r>
      <w:r w:rsidRPr="004F185C">
        <w:rPr>
          <w:rFonts w:ascii="Arial" w:eastAsia="Verdana" w:hAnsi="Arial" w:cs="Arial"/>
          <w:lang w:eastAsia="en-US"/>
        </w:rPr>
        <w:t xml:space="preserve"> in de laatste maand van de Client voor zijn</w:t>
      </w:r>
      <w:r w:rsidR="00066592" w:rsidRPr="004F185C">
        <w:rPr>
          <w:rFonts w:ascii="Arial" w:eastAsia="Verdana" w:hAnsi="Arial" w:cs="Arial"/>
          <w:lang w:eastAsia="en-US"/>
        </w:rPr>
        <w:t xml:space="preserve"> </w:t>
      </w:r>
      <w:r w:rsidRPr="004F185C">
        <w:rPr>
          <w:rFonts w:ascii="Arial" w:eastAsia="Verdana" w:hAnsi="Arial" w:cs="Arial"/>
          <w:lang w:eastAsia="en-US"/>
        </w:rPr>
        <w:t>werkzaamheden in de betreffende overeenkomst heeft ontvangen.</w:t>
      </w:r>
    </w:p>
    <w:p w14:paraId="5738D7EE" w14:textId="79C914E1" w:rsidR="007B060B" w:rsidRPr="004F185C" w:rsidRDefault="007B060B" w:rsidP="00066592">
      <w:pPr>
        <w:widowControl w:val="0"/>
        <w:numPr>
          <w:ilvl w:val="0"/>
          <w:numId w:val="21"/>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De </w:t>
      </w:r>
      <w:r w:rsidR="00E260F3" w:rsidRPr="004F185C">
        <w:rPr>
          <w:rFonts w:ascii="Arial" w:eastAsia="Verdana" w:hAnsi="Arial" w:cs="Arial"/>
          <w:lang w:eastAsia="en-US"/>
        </w:rPr>
        <w:t>NGS-masseur</w:t>
      </w:r>
      <w:r w:rsidRPr="004F185C">
        <w:rPr>
          <w:rFonts w:ascii="Arial" w:eastAsia="Verdana" w:hAnsi="Arial" w:cs="Arial"/>
          <w:lang w:eastAsia="en-US"/>
        </w:rPr>
        <w:t xml:space="preserve"> is niet aansprakelijk voor schade van welke aard ook ontstaan doordat de </w:t>
      </w:r>
      <w:r w:rsidR="00E260F3" w:rsidRPr="004F185C">
        <w:rPr>
          <w:rFonts w:ascii="Arial" w:eastAsia="Verdana" w:hAnsi="Arial" w:cs="Arial"/>
          <w:lang w:eastAsia="en-US"/>
        </w:rPr>
        <w:t>NGS-masseur</w:t>
      </w:r>
      <w:r w:rsidRPr="004F185C">
        <w:rPr>
          <w:rFonts w:ascii="Arial" w:eastAsia="Verdana" w:hAnsi="Arial" w:cs="Arial"/>
          <w:lang w:eastAsia="en-US"/>
        </w:rPr>
        <w:t xml:space="preserve"> is uitgegaan van door of vanwege de Cliënt verstrekte onjuiste en/of onvolledige gegevens.</w:t>
      </w:r>
    </w:p>
    <w:p w14:paraId="4A3A4DEE" w14:textId="646D051C" w:rsidR="007B060B" w:rsidRPr="003116E9" w:rsidRDefault="00E260F3" w:rsidP="003116E9">
      <w:pPr>
        <w:widowControl w:val="0"/>
        <w:numPr>
          <w:ilvl w:val="0"/>
          <w:numId w:val="21"/>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NGS-masseur</w:t>
      </w:r>
      <w:r w:rsidR="007B060B" w:rsidRPr="004F185C">
        <w:rPr>
          <w:rFonts w:ascii="Arial" w:eastAsia="Verdana" w:hAnsi="Arial" w:cs="Arial"/>
          <w:lang w:eastAsia="en-US"/>
        </w:rPr>
        <w:t xml:space="preserve"> is nimmer aansprakelijk voor indirecte schade, waaronder mede</w:t>
      </w:r>
      <w:r w:rsidR="003116E9">
        <w:rPr>
          <w:rFonts w:ascii="Arial" w:eastAsia="Verdana" w:hAnsi="Arial" w:cs="Arial"/>
          <w:lang w:eastAsia="en-US"/>
        </w:rPr>
        <w:t xml:space="preserve"> </w:t>
      </w:r>
      <w:r w:rsidR="007B060B" w:rsidRPr="003116E9">
        <w:rPr>
          <w:rFonts w:ascii="Arial" w:eastAsia="Verdana" w:hAnsi="Arial" w:cs="Arial"/>
          <w:lang w:eastAsia="en-US"/>
        </w:rPr>
        <w:t>begrepen stagnatie in de geregelde gang van zaken in de onderneming</w:t>
      </w:r>
      <w:r w:rsidR="003116E9" w:rsidRPr="003116E9">
        <w:rPr>
          <w:rFonts w:ascii="Arial" w:eastAsia="Verdana" w:hAnsi="Arial" w:cs="Arial"/>
          <w:lang w:eastAsia="en-US"/>
        </w:rPr>
        <w:t xml:space="preserve"> </w:t>
      </w:r>
      <w:r w:rsidR="007B060B" w:rsidRPr="003116E9">
        <w:rPr>
          <w:rFonts w:ascii="Arial" w:eastAsia="Verdana" w:hAnsi="Arial" w:cs="Arial"/>
          <w:lang w:eastAsia="en-US"/>
        </w:rPr>
        <w:t>van</w:t>
      </w:r>
      <w:r w:rsidR="003116E9">
        <w:rPr>
          <w:rFonts w:ascii="Arial" w:eastAsia="Verdana" w:hAnsi="Arial" w:cs="Arial"/>
          <w:lang w:eastAsia="en-US"/>
        </w:rPr>
        <w:t xml:space="preserve"> </w:t>
      </w:r>
      <w:r w:rsidR="007B060B" w:rsidRPr="003116E9">
        <w:rPr>
          <w:rFonts w:ascii="Arial" w:eastAsia="Verdana" w:hAnsi="Arial" w:cs="Arial"/>
          <w:lang w:eastAsia="en-US"/>
        </w:rPr>
        <w:t>de Cliënt, gederfde winst, gemiste besparingen en gevolgschade, op enigerlei</w:t>
      </w:r>
      <w:r w:rsidR="003116E9">
        <w:rPr>
          <w:rFonts w:ascii="Arial" w:eastAsia="Verdana" w:hAnsi="Arial" w:cs="Arial"/>
          <w:lang w:eastAsia="en-US"/>
        </w:rPr>
        <w:t xml:space="preserve"> </w:t>
      </w:r>
      <w:r w:rsidR="007B060B" w:rsidRPr="003116E9">
        <w:rPr>
          <w:rFonts w:ascii="Arial" w:eastAsia="Verdana" w:hAnsi="Arial" w:cs="Arial"/>
          <w:lang w:eastAsia="en-US"/>
        </w:rPr>
        <w:t>wijze verband houdend met, dan wel veroorzaakt door de uitvoering van de</w:t>
      </w:r>
    </w:p>
    <w:p w14:paraId="39CC78F4" w14:textId="07E56E7B" w:rsidR="007B060B" w:rsidRPr="004F185C" w:rsidRDefault="007B060B" w:rsidP="00066592">
      <w:pPr>
        <w:widowControl w:val="0"/>
        <w:autoSpaceDE w:val="0"/>
        <w:autoSpaceDN w:val="0"/>
        <w:spacing w:line="264" w:lineRule="auto"/>
        <w:ind w:right="701" w:firstLine="708"/>
        <w:rPr>
          <w:rFonts w:ascii="Arial" w:eastAsia="Verdana" w:hAnsi="Arial" w:cs="Arial"/>
          <w:lang w:eastAsia="en-US"/>
        </w:rPr>
      </w:pPr>
      <w:r w:rsidRPr="004F185C">
        <w:rPr>
          <w:rFonts w:ascii="Arial" w:eastAsia="Verdana" w:hAnsi="Arial" w:cs="Arial"/>
          <w:lang w:eastAsia="en-US"/>
        </w:rPr>
        <w:t xml:space="preserve">werkzaamheden door </w:t>
      </w:r>
      <w:r w:rsidR="00E260F3" w:rsidRPr="004F185C">
        <w:rPr>
          <w:rFonts w:ascii="Arial" w:eastAsia="Verdana" w:hAnsi="Arial" w:cs="Arial"/>
          <w:lang w:eastAsia="en-US"/>
        </w:rPr>
        <w:t>NGS-masseur</w:t>
      </w:r>
      <w:r w:rsidRPr="004F185C">
        <w:rPr>
          <w:rFonts w:ascii="Arial" w:eastAsia="Verdana" w:hAnsi="Arial" w:cs="Arial"/>
          <w:lang w:eastAsia="en-US"/>
        </w:rPr>
        <w:t>.</w:t>
      </w:r>
    </w:p>
    <w:p w14:paraId="0ECB4EA7" w14:textId="23F78277" w:rsidR="007B060B" w:rsidRPr="003116E9" w:rsidRDefault="007B060B" w:rsidP="003116E9">
      <w:pPr>
        <w:widowControl w:val="0"/>
        <w:numPr>
          <w:ilvl w:val="0"/>
          <w:numId w:val="21"/>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De </w:t>
      </w:r>
      <w:r w:rsidR="00E260F3" w:rsidRPr="004F185C">
        <w:rPr>
          <w:rFonts w:ascii="Arial" w:eastAsia="Verdana" w:hAnsi="Arial" w:cs="Arial"/>
          <w:lang w:eastAsia="en-US"/>
        </w:rPr>
        <w:t>NGS-masseur</w:t>
      </w:r>
      <w:r w:rsidRPr="004F185C">
        <w:rPr>
          <w:rFonts w:ascii="Arial" w:eastAsia="Verdana" w:hAnsi="Arial" w:cs="Arial"/>
          <w:lang w:eastAsia="en-US"/>
        </w:rPr>
        <w:t xml:space="preserve"> heeft te allen tijde het recht, indien en voor zover mogelijk, de schade van de Cliënt ongedaan te maken.</w:t>
      </w:r>
    </w:p>
    <w:p w14:paraId="3163C9AC" w14:textId="6F49268E" w:rsidR="007B060B" w:rsidRPr="004F185C" w:rsidRDefault="007B060B" w:rsidP="00066592">
      <w:pPr>
        <w:widowControl w:val="0"/>
        <w:numPr>
          <w:ilvl w:val="0"/>
          <w:numId w:val="21"/>
        </w:numPr>
        <w:autoSpaceDE w:val="0"/>
        <w:autoSpaceDN w:val="0"/>
        <w:spacing w:line="264" w:lineRule="auto"/>
        <w:ind w:right="701"/>
        <w:rPr>
          <w:rFonts w:ascii="Arial" w:eastAsia="Verdana" w:hAnsi="Arial" w:cs="Arial"/>
          <w:b/>
          <w:bCs/>
          <w:lang w:eastAsia="en-US"/>
        </w:rPr>
      </w:pPr>
      <w:r w:rsidRPr="004F185C">
        <w:rPr>
          <w:rFonts w:ascii="Arial" w:eastAsia="Verdana" w:hAnsi="Arial" w:cs="Arial"/>
          <w:lang w:eastAsia="en-US"/>
        </w:rPr>
        <w:t xml:space="preserve">De in deze voorwaarden opgenomen beperkingen van de aansprakelijkheid gelden niet indien de schade te wijten is aan opzet of grove schuld van de </w:t>
      </w:r>
      <w:r w:rsidR="00E260F3" w:rsidRPr="004F185C">
        <w:rPr>
          <w:rFonts w:ascii="Arial" w:eastAsia="Verdana" w:hAnsi="Arial" w:cs="Arial"/>
          <w:lang w:eastAsia="en-US"/>
        </w:rPr>
        <w:t>NGS-masseur</w:t>
      </w:r>
      <w:r w:rsidRPr="004F185C">
        <w:rPr>
          <w:rFonts w:ascii="Arial" w:eastAsia="Verdana" w:hAnsi="Arial" w:cs="Arial"/>
          <w:lang w:eastAsia="en-US"/>
        </w:rPr>
        <w:t>.</w:t>
      </w:r>
    </w:p>
    <w:p w14:paraId="40D83AFC" w14:textId="77777777" w:rsidR="001E001A" w:rsidRPr="004F185C" w:rsidRDefault="001E001A" w:rsidP="007B060B">
      <w:pPr>
        <w:widowControl w:val="0"/>
        <w:autoSpaceDE w:val="0"/>
        <w:autoSpaceDN w:val="0"/>
        <w:spacing w:line="264" w:lineRule="auto"/>
        <w:ind w:right="701"/>
        <w:rPr>
          <w:rFonts w:ascii="Arial" w:eastAsia="Verdana" w:hAnsi="Arial" w:cs="Arial"/>
          <w:b/>
          <w:bCs/>
          <w:lang w:eastAsia="en-US"/>
        </w:rPr>
      </w:pPr>
    </w:p>
    <w:p w14:paraId="1E62AA08" w14:textId="452BEAB7" w:rsidR="007B060B" w:rsidRPr="004F185C" w:rsidRDefault="007B060B" w:rsidP="007B060B">
      <w:pPr>
        <w:widowControl w:val="0"/>
        <w:autoSpaceDE w:val="0"/>
        <w:autoSpaceDN w:val="0"/>
        <w:spacing w:line="264" w:lineRule="auto"/>
        <w:ind w:right="701"/>
        <w:rPr>
          <w:rFonts w:ascii="Arial" w:eastAsia="Verdana" w:hAnsi="Arial" w:cs="Arial"/>
          <w:b/>
          <w:bCs/>
          <w:lang w:eastAsia="en-US"/>
        </w:rPr>
      </w:pPr>
      <w:r w:rsidRPr="004F185C">
        <w:rPr>
          <w:rFonts w:ascii="Arial" w:eastAsia="Verdana" w:hAnsi="Arial" w:cs="Arial"/>
          <w:b/>
          <w:bCs/>
          <w:lang w:eastAsia="en-US"/>
        </w:rPr>
        <w:t xml:space="preserve">Artikel 18 Rechts- en forumkeuze </w:t>
      </w:r>
    </w:p>
    <w:p w14:paraId="4A21C29B" w14:textId="77777777" w:rsidR="007B060B" w:rsidRPr="004F185C" w:rsidRDefault="007B060B" w:rsidP="00066592">
      <w:pPr>
        <w:widowControl w:val="0"/>
        <w:numPr>
          <w:ilvl w:val="0"/>
          <w:numId w:val="11"/>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Geschillen die voortvloeien uit overeenkomsten worden beheerst door het Nederlandse recht. </w:t>
      </w:r>
    </w:p>
    <w:p w14:paraId="0C339C03" w14:textId="477225E4" w:rsidR="007B060B" w:rsidRPr="004F185C" w:rsidRDefault="007B060B" w:rsidP="00066592">
      <w:pPr>
        <w:widowControl w:val="0"/>
        <w:numPr>
          <w:ilvl w:val="0"/>
          <w:numId w:val="11"/>
        </w:numPr>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Geschillen zullen bij uitsluiting worden voorgelegd aan de bevoegde rechtsbank in de plaats waar de </w:t>
      </w:r>
      <w:r w:rsidR="00E260F3" w:rsidRPr="004F185C">
        <w:rPr>
          <w:rFonts w:ascii="Arial" w:eastAsia="Verdana" w:hAnsi="Arial" w:cs="Arial"/>
          <w:lang w:eastAsia="en-US"/>
        </w:rPr>
        <w:t>NGS-masseur</w:t>
      </w:r>
      <w:r w:rsidRPr="004F185C">
        <w:rPr>
          <w:rFonts w:ascii="Arial" w:eastAsia="Verdana" w:hAnsi="Arial" w:cs="Arial"/>
          <w:lang w:eastAsia="en-US"/>
        </w:rPr>
        <w:t xml:space="preserve"> is gevestigd, tenzij een andersluidende dwingendrechtelijke bepalingen gelden. </w:t>
      </w:r>
    </w:p>
    <w:p w14:paraId="32F4E18D" w14:textId="77777777" w:rsidR="007B060B" w:rsidRPr="004F185C" w:rsidRDefault="007B060B" w:rsidP="007B060B">
      <w:pPr>
        <w:widowControl w:val="0"/>
        <w:autoSpaceDE w:val="0"/>
        <w:autoSpaceDN w:val="0"/>
        <w:spacing w:line="264" w:lineRule="auto"/>
        <w:ind w:right="701"/>
        <w:rPr>
          <w:rFonts w:ascii="Arial" w:eastAsia="Verdana" w:hAnsi="Arial" w:cs="Arial"/>
          <w:lang w:eastAsia="en-US"/>
        </w:rPr>
      </w:pPr>
    </w:p>
    <w:p w14:paraId="658A6FBD" w14:textId="77777777" w:rsidR="00066592" w:rsidRPr="004F185C" w:rsidRDefault="00066592" w:rsidP="007B060B">
      <w:pPr>
        <w:widowControl w:val="0"/>
        <w:autoSpaceDE w:val="0"/>
        <w:autoSpaceDN w:val="0"/>
        <w:spacing w:line="264" w:lineRule="auto"/>
        <w:ind w:right="701"/>
        <w:rPr>
          <w:rFonts w:ascii="Arial" w:eastAsia="Verdana" w:hAnsi="Arial" w:cs="Arial"/>
          <w:lang w:eastAsia="en-US"/>
        </w:rPr>
      </w:pPr>
    </w:p>
    <w:p w14:paraId="57F2D89F" w14:textId="77777777" w:rsidR="00066592" w:rsidRPr="004F185C" w:rsidRDefault="00066592" w:rsidP="007B060B">
      <w:pPr>
        <w:widowControl w:val="0"/>
        <w:autoSpaceDE w:val="0"/>
        <w:autoSpaceDN w:val="0"/>
        <w:spacing w:line="264" w:lineRule="auto"/>
        <w:ind w:right="701"/>
        <w:rPr>
          <w:rFonts w:ascii="Arial" w:eastAsia="Verdana" w:hAnsi="Arial" w:cs="Arial"/>
          <w:lang w:eastAsia="en-US"/>
        </w:rPr>
      </w:pPr>
    </w:p>
    <w:p w14:paraId="777DBC7B" w14:textId="6D9B0CC5" w:rsidR="007B060B" w:rsidRPr="004F185C" w:rsidRDefault="007B060B" w:rsidP="007B060B">
      <w:pPr>
        <w:widowControl w:val="0"/>
        <w:autoSpaceDE w:val="0"/>
        <w:autoSpaceDN w:val="0"/>
        <w:spacing w:line="264" w:lineRule="auto"/>
        <w:ind w:right="701"/>
        <w:rPr>
          <w:rFonts w:ascii="Arial" w:eastAsia="Verdana" w:hAnsi="Arial" w:cs="Arial"/>
          <w:lang w:eastAsia="en-US"/>
        </w:rPr>
      </w:pPr>
      <w:r w:rsidRPr="004F185C">
        <w:rPr>
          <w:rFonts w:ascii="Arial" w:eastAsia="Verdana" w:hAnsi="Arial" w:cs="Arial"/>
          <w:lang w:eastAsia="en-US"/>
        </w:rPr>
        <w:t xml:space="preserve">Bilthoven, </w:t>
      </w:r>
      <w:r w:rsidR="003116E9">
        <w:rPr>
          <w:rFonts w:ascii="Arial" w:eastAsia="Verdana" w:hAnsi="Arial" w:cs="Arial"/>
          <w:lang w:eastAsia="en-US"/>
        </w:rPr>
        <w:t>24 september 2021</w:t>
      </w:r>
      <w:r w:rsidRPr="004F185C">
        <w:rPr>
          <w:rFonts w:ascii="Arial" w:eastAsia="Verdana" w:hAnsi="Arial" w:cs="Arial"/>
          <w:lang w:eastAsia="en-US"/>
        </w:rPr>
        <w:t xml:space="preserve"> </w:t>
      </w:r>
    </w:p>
    <w:p w14:paraId="03483C13" w14:textId="05355310" w:rsidR="00AE3A52" w:rsidRPr="004F185C" w:rsidRDefault="00AE3A52" w:rsidP="00B936C7">
      <w:pPr>
        <w:widowControl w:val="0"/>
        <w:autoSpaceDE w:val="0"/>
        <w:autoSpaceDN w:val="0"/>
        <w:spacing w:line="264" w:lineRule="auto"/>
        <w:ind w:right="701"/>
        <w:rPr>
          <w:rFonts w:ascii="Arial" w:eastAsia="Verdana" w:hAnsi="Arial" w:cs="Arial"/>
          <w:lang w:eastAsia="en-US"/>
        </w:rPr>
      </w:pPr>
    </w:p>
    <w:sectPr w:rsidR="00AE3A52" w:rsidRPr="004F185C" w:rsidSect="00713D3F">
      <w:headerReference w:type="default" r:id="rId11"/>
      <w:footerReference w:type="default" r:id="rId12"/>
      <w:pgSz w:w="11907" w:h="16840" w:code="9"/>
      <w:pgMar w:top="1418" w:right="1418" w:bottom="1418" w:left="1418" w:header="709" w:footer="709" w:gutter="0"/>
      <w:cols w:space="708"/>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95F557" w14:textId="77777777" w:rsidR="00FC2FB2" w:rsidRDefault="00FC2FB2" w:rsidP="00713D3F">
      <w:r>
        <w:separator/>
      </w:r>
    </w:p>
  </w:endnote>
  <w:endnote w:type="continuationSeparator" w:id="0">
    <w:p w14:paraId="494BC14B" w14:textId="77777777" w:rsidR="00FC2FB2" w:rsidRDefault="00FC2FB2" w:rsidP="00713D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48995288"/>
      <w:docPartObj>
        <w:docPartGallery w:val="Page Numbers (Bottom of Page)"/>
        <w:docPartUnique/>
      </w:docPartObj>
    </w:sdtPr>
    <w:sdtEndPr/>
    <w:sdtContent>
      <w:p w14:paraId="0364FD9B" w14:textId="45B087C4" w:rsidR="00FC2FB2" w:rsidRPr="00016234" w:rsidRDefault="00FC2FB2" w:rsidP="00E71B1B">
        <w:pPr>
          <w:pStyle w:val="Voettekst"/>
          <w:jc w:val="center"/>
          <w:rPr>
            <w:rFonts w:asciiTheme="minorHAnsi" w:hAnsiTheme="minorHAnsi" w:cs="Arial"/>
            <w:sz w:val="20"/>
            <w:szCs w:val="20"/>
          </w:rPr>
        </w:pPr>
        <w:r w:rsidRPr="003F5458">
          <w:rPr>
            <w:rFonts w:asciiTheme="minorHAnsi" w:hAnsiTheme="minorHAnsi" w:cs="Arial"/>
            <w:sz w:val="20"/>
            <w:szCs w:val="20"/>
          </w:rPr>
          <w:t>Postbus 421, 3720 AK Bilthoven | Professor Bronkhorstlaan 10 (gebouw 26), 3723 MB Bi</w:t>
        </w:r>
        <w:r>
          <w:rPr>
            <w:rFonts w:asciiTheme="minorHAnsi" w:hAnsiTheme="minorHAnsi" w:cs="Arial"/>
            <w:sz w:val="20"/>
            <w:szCs w:val="20"/>
          </w:rPr>
          <w:t xml:space="preserve">lthoven | </w:t>
        </w:r>
        <w:r>
          <w:rPr>
            <w:rFonts w:asciiTheme="minorHAnsi" w:hAnsiTheme="minorHAnsi" w:cs="Arial"/>
            <w:sz w:val="20"/>
            <w:szCs w:val="20"/>
          </w:rPr>
          <w:br/>
          <w:t>Tel: 088 730 8500 | info@ngsmassage.nl</w:t>
        </w:r>
        <w:r w:rsidRPr="003F5458">
          <w:rPr>
            <w:rFonts w:asciiTheme="minorHAnsi" w:hAnsiTheme="minorHAnsi" w:cs="Arial"/>
            <w:sz w:val="20"/>
            <w:szCs w:val="20"/>
          </w:rPr>
          <w:t xml:space="preserve">| www.ngsmassage.nl | </w:t>
        </w:r>
        <w:r w:rsidRPr="003F5458">
          <w:rPr>
            <w:rFonts w:asciiTheme="minorHAnsi" w:hAnsiTheme="minorHAnsi" w:cs="Arial"/>
            <w:sz w:val="20"/>
            <w:szCs w:val="20"/>
          </w:rPr>
          <w:br/>
        </w:r>
        <w:r>
          <w:rPr>
            <w:rFonts w:asciiTheme="minorHAnsi" w:hAnsiTheme="minorHAnsi" w:cs="Arial"/>
            <w:sz w:val="20"/>
            <w:szCs w:val="20"/>
          </w:rPr>
          <w:tab/>
        </w:r>
        <w:r w:rsidRPr="003F5458">
          <w:rPr>
            <w:rFonts w:asciiTheme="minorHAnsi" w:hAnsiTheme="minorHAnsi" w:cs="Arial"/>
            <w:sz w:val="20"/>
            <w:szCs w:val="20"/>
          </w:rPr>
          <w:t>KVK: 40407993 | IBAN:</w:t>
        </w:r>
        <w:r w:rsidRPr="003F5458">
          <w:rPr>
            <w:rFonts w:asciiTheme="minorHAnsi" w:hAnsiTheme="minorHAnsi"/>
          </w:rPr>
          <w:t xml:space="preserve"> </w:t>
        </w:r>
        <w:r w:rsidRPr="003F5458">
          <w:rPr>
            <w:rFonts w:asciiTheme="minorHAnsi" w:hAnsiTheme="minorHAnsi" w:cs="Arial"/>
            <w:sz w:val="20"/>
            <w:szCs w:val="20"/>
          </w:rPr>
          <w:t>NL46 RABO 0138 0410 91 | BIC: RABONL2U</w:t>
        </w:r>
        <w:r>
          <w:rPr>
            <w:rFonts w:asciiTheme="minorHAnsi" w:hAnsiTheme="minorHAnsi" w:cs="Arial"/>
            <w:sz w:val="20"/>
            <w:szCs w:val="20"/>
          </w:rPr>
          <w:tab/>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FC2C9E" w14:textId="77777777" w:rsidR="00FC2FB2" w:rsidRDefault="00FC2FB2" w:rsidP="00713D3F">
      <w:r>
        <w:separator/>
      </w:r>
    </w:p>
  </w:footnote>
  <w:footnote w:type="continuationSeparator" w:id="0">
    <w:p w14:paraId="586A34AA" w14:textId="77777777" w:rsidR="00FC2FB2" w:rsidRDefault="00FC2FB2" w:rsidP="00713D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6B819" w14:textId="205534AF" w:rsidR="00FC2FB2" w:rsidRDefault="00FC2FB2">
    <w:pPr>
      <w:pStyle w:val="Koptekst"/>
    </w:pPr>
    <w:r w:rsidRPr="00713D3F">
      <w:rPr>
        <w:noProof/>
      </w:rPr>
      <w:drawing>
        <wp:anchor distT="0" distB="0" distL="114300" distR="114300" simplePos="0" relativeHeight="251659264" behindDoc="0" locked="0" layoutInCell="1" allowOverlap="1" wp14:anchorId="3A4F3E6D" wp14:editId="0D1AA076">
          <wp:simplePos x="0" y="0"/>
          <wp:positionH relativeFrom="column">
            <wp:posOffset>4605020</wp:posOffset>
          </wp:positionH>
          <wp:positionV relativeFrom="paragraph">
            <wp:posOffset>-104527</wp:posOffset>
          </wp:positionV>
          <wp:extent cx="1650458" cy="401444"/>
          <wp:effectExtent l="19050" t="0" r="3175" b="0"/>
          <wp:wrapSquare wrapText="bothSides"/>
          <wp:docPr id="2"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cstate="print"/>
                  <a:srcRect/>
                  <a:stretch>
                    <a:fillRect/>
                  </a:stretch>
                </pic:blipFill>
                <pic:spPr bwMode="auto">
                  <a:xfrm>
                    <a:off x="0" y="0"/>
                    <a:ext cx="1654175" cy="402590"/>
                  </a:xfrm>
                  <a:prstGeom prst="rect">
                    <a:avLst/>
                  </a:prstGeom>
                  <a:noFill/>
                  <a:ln w="9525">
                    <a:noFill/>
                    <a:miter lim="800000"/>
                    <a:headEnd/>
                    <a:tailEnd/>
                  </a:ln>
                </pic:spPr>
              </pic:pic>
            </a:graphicData>
          </a:graphic>
        </wp:anchor>
      </w:drawing>
    </w:r>
  </w:p>
  <w:p w14:paraId="1CD14C0F" w14:textId="77777777" w:rsidR="00FC2FB2" w:rsidRDefault="00FC2FB2">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FD0F0F"/>
    <w:multiLevelType w:val="hybridMultilevel"/>
    <w:tmpl w:val="BA06EEE0"/>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05FA7043"/>
    <w:multiLevelType w:val="hybridMultilevel"/>
    <w:tmpl w:val="55EC9F8C"/>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08C47E4A"/>
    <w:multiLevelType w:val="hybridMultilevel"/>
    <w:tmpl w:val="6EA2B648"/>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12C715F5"/>
    <w:multiLevelType w:val="hybridMultilevel"/>
    <w:tmpl w:val="2EB40A48"/>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46A4D8A"/>
    <w:multiLevelType w:val="hybridMultilevel"/>
    <w:tmpl w:val="6EF4E09E"/>
    <w:lvl w:ilvl="0" w:tplc="0B9231BC">
      <w:start w:val="1"/>
      <w:numFmt w:val="lowerLetter"/>
      <w:lvlText w:val="%1."/>
      <w:lvlJc w:val="left"/>
      <w:pPr>
        <w:ind w:left="1069" w:hanging="360"/>
      </w:pPr>
      <w:rPr>
        <w:rFonts w:hint="default"/>
      </w:rPr>
    </w:lvl>
    <w:lvl w:ilvl="1" w:tplc="04130019" w:tentative="1">
      <w:start w:val="1"/>
      <w:numFmt w:val="lowerLetter"/>
      <w:lvlText w:val="%2."/>
      <w:lvlJc w:val="left"/>
      <w:pPr>
        <w:ind w:left="1789" w:hanging="360"/>
      </w:pPr>
    </w:lvl>
    <w:lvl w:ilvl="2" w:tplc="0413001B" w:tentative="1">
      <w:start w:val="1"/>
      <w:numFmt w:val="lowerRoman"/>
      <w:lvlText w:val="%3."/>
      <w:lvlJc w:val="right"/>
      <w:pPr>
        <w:ind w:left="2509" w:hanging="180"/>
      </w:pPr>
    </w:lvl>
    <w:lvl w:ilvl="3" w:tplc="0413000F" w:tentative="1">
      <w:start w:val="1"/>
      <w:numFmt w:val="decimal"/>
      <w:lvlText w:val="%4."/>
      <w:lvlJc w:val="left"/>
      <w:pPr>
        <w:ind w:left="3229" w:hanging="360"/>
      </w:pPr>
    </w:lvl>
    <w:lvl w:ilvl="4" w:tplc="04130019" w:tentative="1">
      <w:start w:val="1"/>
      <w:numFmt w:val="lowerLetter"/>
      <w:lvlText w:val="%5."/>
      <w:lvlJc w:val="left"/>
      <w:pPr>
        <w:ind w:left="3949" w:hanging="360"/>
      </w:pPr>
    </w:lvl>
    <w:lvl w:ilvl="5" w:tplc="0413001B" w:tentative="1">
      <w:start w:val="1"/>
      <w:numFmt w:val="lowerRoman"/>
      <w:lvlText w:val="%6."/>
      <w:lvlJc w:val="right"/>
      <w:pPr>
        <w:ind w:left="4669" w:hanging="180"/>
      </w:pPr>
    </w:lvl>
    <w:lvl w:ilvl="6" w:tplc="0413000F" w:tentative="1">
      <w:start w:val="1"/>
      <w:numFmt w:val="decimal"/>
      <w:lvlText w:val="%7."/>
      <w:lvlJc w:val="left"/>
      <w:pPr>
        <w:ind w:left="5389" w:hanging="360"/>
      </w:pPr>
    </w:lvl>
    <w:lvl w:ilvl="7" w:tplc="04130019" w:tentative="1">
      <w:start w:val="1"/>
      <w:numFmt w:val="lowerLetter"/>
      <w:lvlText w:val="%8."/>
      <w:lvlJc w:val="left"/>
      <w:pPr>
        <w:ind w:left="6109" w:hanging="360"/>
      </w:pPr>
    </w:lvl>
    <w:lvl w:ilvl="8" w:tplc="0413001B" w:tentative="1">
      <w:start w:val="1"/>
      <w:numFmt w:val="lowerRoman"/>
      <w:lvlText w:val="%9."/>
      <w:lvlJc w:val="right"/>
      <w:pPr>
        <w:ind w:left="6829" w:hanging="180"/>
      </w:pPr>
    </w:lvl>
  </w:abstractNum>
  <w:abstractNum w:abstractNumId="5" w15:restartNumberingAfterBreak="0">
    <w:nsid w:val="187212AF"/>
    <w:multiLevelType w:val="hybridMultilevel"/>
    <w:tmpl w:val="DB669492"/>
    <w:lvl w:ilvl="0" w:tplc="04090019">
      <w:start w:val="1"/>
      <w:numFmt w:val="lowerLetter"/>
      <w:lvlText w:val="%1."/>
      <w:lvlJc w:val="left"/>
      <w:pPr>
        <w:ind w:left="1068" w:hanging="360"/>
      </w:p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6" w15:restartNumberingAfterBreak="0">
    <w:nsid w:val="1D161E5B"/>
    <w:multiLevelType w:val="multilevel"/>
    <w:tmpl w:val="48101C8A"/>
    <w:lvl w:ilvl="0">
      <w:start w:val="1"/>
      <w:numFmt w:val="lowerLetter"/>
      <w:lvlText w:val="%1."/>
      <w:lvlJc w:val="left"/>
      <w:pPr>
        <w:tabs>
          <w:tab w:val="num" w:pos="1068"/>
        </w:tabs>
        <w:ind w:left="1068" w:hanging="360"/>
      </w:pPr>
      <w:rPr>
        <w:rFonts w:ascii="Arial" w:eastAsia="Times New Roman" w:hAnsi="Arial" w:cs="Arial"/>
        <w:sz w:val="20"/>
      </w:rPr>
    </w:lvl>
    <w:lvl w:ilvl="1">
      <w:start w:val="1"/>
      <w:numFmt w:val="lowerLetter"/>
      <w:lvlText w:val="%2."/>
      <w:lvlJc w:val="left"/>
      <w:pPr>
        <w:ind w:left="1788" w:hanging="360"/>
      </w:pPr>
      <w:rPr>
        <w:rFonts w:hint="default"/>
      </w:rPr>
    </w:lvl>
    <w:lvl w:ilvl="2">
      <w:start w:val="1"/>
      <w:numFmt w:val="decimal"/>
      <w:lvlText w:val="%3."/>
      <w:lvlJc w:val="left"/>
      <w:pPr>
        <w:ind w:left="2508" w:hanging="360"/>
      </w:pPr>
      <w:rPr>
        <w:rFonts w:hint="default"/>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7" w15:restartNumberingAfterBreak="0">
    <w:nsid w:val="1F622B09"/>
    <w:multiLevelType w:val="hybridMultilevel"/>
    <w:tmpl w:val="F3B4CCE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8" w15:restartNumberingAfterBreak="0">
    <w:nsid w:val="27DB30D7"/>
    <w:multiLevelType w:val="hybridMultilevel"/>
    <w:tmpl w:val="B43037F8"/>
    <w:lvl w:ilvl="0" w:tplc="44CC9A9A">
      <w:start w:val="1"/>
      <w:numFmt w:val="lowerLetter"/>
      <w:lvlText w:val="%1."/>
      <w:lvlJc w:val="left"/>
      <w:pPr>
        <w:ind w:left="1080" w:hanging="360"/>
      </w:pPr>
      <w:rPr>
        <w:rFonts w:hint="default"/>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9" w15:restartNumberingAfterBreak="0">
    <w:nsid w:val="29E038AC"/>
    <w:multiLevelType w:val="hybridMultilevel"/>
    <w:tmpl w:val="AA760A12"/>
    <w:lvl w:ilvl="0" w:tplc="04090019">
      <w:start w:val="1"/>
      <w:numFmt w:val="lowerLetter"/>
      <w:lvlText w:val="%1."/>
      <w:lvlJc w:val="left"/>
      <w:pPr>
        <w:ind w:left="1068" w:hanging="360"/>
      </w:p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0" w15:restartNumberingAfterBreak="0">
    <w:nsid w:val="2A750001"/>
    <w:multiLevelType w:val="hybridMultilevel"/>
    <w:tmpl w:val="75325DF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1" w15:restartNumberingAfterBreak="0">
    <w:nsid w:val="2C8A6874"/>
    <w:multiLevelType w:val="hybridMultilevel"/>
    <w:tmpl w:val="0ED6672A"/>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2" w15:restartNumberingAfterBreak="0">
    <w:nsid w:val="2D5A213D"/>
    <w:multiLevelType w:val="hybridMultilevel"/>
    <w:tmpl w:val="B87AA9DC"/>
    <w:lvl w:ilvl="0" w:tplc="1D56AC84">
      <w:start w:val="1"/>
      <w:numFmt w:val="upperRoman"/>
      <w:lvlText w:val="%1."/>
      <w:lvlJc w:val="left"/>
      <w:pPr>
        <w:ind w:left="1080" w:hanging="72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3" w15:restartNumberingAfterBreak="0">
    <w:nsid w:val="2DA606CE"/>
    <w:multiLevelType w:val="hybridMultilevel"/>
    <w:tmpl w:val="849CC9B0"/>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4" w15:restartNumberingAfterBreak="0">
    <w:nsid w:val="2F8C3B71"/>
    <w:multiLevelType w:val="hybridMultilevel"/>
    <w:tmpl w:val="5CDAB4E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5" w15:restartNumberingAfterBreak="0">
    <w:nsid w:val="342B170D"/>
    <w:multiLevelType w:val="hybridMultilevel"/>
    <w:tmpl w:val="CA7A24E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6" w15:restartNumberingAfterBreak="0">
    <w:nsid w:val="3E592F79"/>
    <w:multiLevelType w:val="hybridMultilevel"/>
    <w:tmpl w:val="5058B02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7" w15:restartNumberingAfterBreak="0">
    <w:nsid w:val="47E13D32"/>
    <w:multiLevelType w:val="hybridMultilevel"/>
    <w:tmpl w:val="D96EE416"/>
    <w:lvl w:ilvl="0" w:tplc="E3DC1A42">
      <w:start w:val="1"/>
      <w:numFmt w:val="decimal"/>
      <w:lvlText w:val="%1."/>
      <w:lvlJc w:val="left"/>
      <w:pPr>
        <w:ind w:left="720" w:hanging="360"/>
      </w:pPr>
      <w:rPr>
        <w:rFonts w:asciiTheme="minorHAnsi" w:eastAsiaTheme="minorHAnsi" w:hAnsiTheme="minorHAnsi" w:cstheme="minorBidi" w:hint="default"/>
        <w:sz w:val="22"/>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8" w15:restartNumberingAfterBreak="0">
    <w:nsid w:val="4AD34B51"/>
    <w:multiLevelType w:val="hybridMultilevel"/>
    <w:tmpl w:val="B074057C"/>
    <w:lvl w:ilvl="0" w:tplc="1F068AF4">
      <w:start w:val="1"/>
      <w:numFmt w:val="lowerLetter"/>
      <w:lvlText w:val="%1."/>
      <w:lvlJc w:val="left"/>
      <w:pPr>
        <w:ind w:left="720" w:hanging="360"/>
      </w:pPr>
      <w:rPr>
        <w:rFonts w:asciiTheme="minorHAnsi" w:eastAsiaTheme="minorHAnsi" w:hAnsiTheme="minorHAnsi" w:cstheme="minorBidi"/>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9" w15:restartNumberingAfterBreak="0">
    <w:nsid w:val="4DC07A2E"/>
    <w:multiLevelType w:val="hybridMultilevel"/>
    <w:tmpl w:val="1ABE3792"/>
    <w:lvl w:ilvl="0" w:tplc="2B2C82A0">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1317FBB"/>
    <w:multiLevelType w:val="hybridMultilevel"/>
    <w:tmpl w:val="C8421358"/>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1" w15:restartNumberingAfterBreak="0">
    <w:nsid w:val="57103C8B"/>
    <w:multiLevelType w:val="hybridMultilevel"/>
    <w:tmpl w:val="E4567B88"/>
    <w:lvl w:ilvl="0" w:tplc="04090019">
      <w:start w:val="1"/>
      <w:numFmt w:val="lowerLetter"/>
      <w:lvlText w:val="%1."/>
      <w:lvlJc w:val="left"/>
      <w:pPr>
        <w:ind w:left="1068" w:hanging="360"/>
      </w:p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2" w15:restartNumberingAfterBreak="0">
    <w:nsid w:val="5FAB6BDA"/>
    <w:multiLevelType w:val="hybridMultilevel"/>
    <w:tmpl w:val="EA461690"/>
    <w:lvl w:ilvl="0" w:tplc="7D325316">
      <w:start w:val="1"/>
      <w:numFmt w:val="lowerLetter"/>
      <w:lvlText w:val="%1."/>
      <w:lvlJc w:val="left"/>
      <w:pPr>
        <w:ind w:left="1080" w:hanging="360"/>
      </w:pPr>
      <w:rPr>
        <w:rFonts w:eastAsiaTheme="minorHAnsi" w:hint="default"/>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23" w15:restartNumberingAfterBreak="0">
    <w:nsid w:val="67167DCF"/>
    <w:multiLevelType w:val="hybridMultilevel"/>
    <w:tmpl w:val="890282E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AFA3969"/>
    <w:multiLevelType w:val="hybridMultilevel"/>
    <w:tmpl w:val="004CDF72"/>
    <w:lvl w:ilvl="0" w:tplc="D3D04C2E">
      <w:start w:val="1"/>
      <w:numFmt w:val="decimal"/>
      <w:lvlText w:val="%1."/>
      <w:lvlJc w:val="left"/>
      <w:pPr>
        <w:ind w:left="720" w:hanging="360"/>
      </w:pPr>
      <w:rPr>
        <w:rFonts w:hint="default"/>
        <w:b w:val="0"/>
        <w:bCs w:val="0"/>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5" w15:restartNumberingAfterBreak="0">
    <w:nsid w:val="6B1A10FE"/>
    <w:multiLevelType w:val="hybridMultilevel"/>
    <w:tmpl w:val="1556DDBC"/>
    <w:lvl w:ilvl="0" w:tplc="04090019">
      <w:start w:val="1"/>
      <w:numFmt w:val="lowerLetter"/>
      <w:lvlText w:val="%1."/>
      <w:lvlJc w:val="left"/>
      <w:pPr>
        <w:ind w:left="1068" w:hanging="360"/>
      </w:p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6" w15:restartNumberingAfterBreak="0">
    <w:nsid w:val="6C5A08FD"/>
    <w:multiLevelType w:val="hybridMultilevel"/>
    <w:tmpl w:val="1396BDE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78E23865"/>
    <w:multiLevelType w:val="hybridMultilevel"/>
    <w:tmpl w:val="89FAD684"/>
    <w:lvl w:ilvl="0" w:tplc="04C2038C">
      <w:start w:val="1"/>
      <w:numFmt w:val="lowerLetter"/>
      <w:lvlText w:val="%1."/>
      <w:lvlJc w:val="left"/>
      <w:pPr>
        <w:ind w:left="1080" w:hanging="360"/>
      </w:pPr>
      <w:rPr>
        <w:rFonts w:hint="default"/>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28" w15:restartNumberingAfterBreak="0">
    <w:nsid w:val="79866596"/>
    <w:multiLevelType w:val="hybridMultilevel"/>
    <w:tmpl w:val="B170A3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D7F51FA"/>
    <w:multiLevelType w:val="hybridMultilevel"/>
    <w:tmpl w:val="AE6E4ABC"/>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18"/>
  </w:num>
  <w:num w:numId="2">
    <w:abstractNumId w:val="14"/>
  </w:num>
  <w:num w:numId="3">
    <w:abstractNumId w:val="17"/>
  </w:num>
  <w:num w:numId="4">
    <w:abstractNumId w:val="15"/>
  </w:num>
  <w:num w:numId="5">
    <w:abstractNumId w:val="16"/>
  </w:num>
  <w:num w:numId="6">
    <w:abstractNumId w:val="1"/>
  </w:num>
  <w:num w:numId="7">
    <w:abstractNumId w:val="20"/>
  </w:num>
  <w:num w:numId="8">
    <w:abstractNumId w:val="7"/>
  </w:num>
  <w:num w:numId="9">
    <w:abstractNumId w:val="0"/>
  </w:num>
  <w:num w:numId="10">
    <w:abstractNumId w:val="11"/>
  </w:num>
  <w:num w:numId="11">
    <w:abstractNumId w:val="2"/>
  </w:num>
  <w:num w:numId="12">
    <w:abstractNumId w:val="13"/>
  </w:num>
  <w:num w:numId="13">
    <w:abstractNumId w:val="27"/>
  </w:num>
  <w:num w:numId="14">
    <w:abstractNumId w:val="6"/>
  </w:num>
  <w:num w:numId="15">
    <w:abstractNumId w:val="12"/>
  </w:num>
  <w:num w:numId="16">
    <w:abstractNumId w:val="22"/>
  </w:num>
  <w:num w:numId="17">
    <w:abstractNumId w:val="4"/>
  </w:num>
  <w:num w:numId="18">
    <w:abstractNumId w:val="10"/>
  </w:num>
  <w:num w:numId="19">
    <w:abstractNumId w:val="8"/>
  </w:num>
  <w:num w:numId="20">
    <w:abstractNumId w:val="29"/>
  </w:num>
  <w:num w:numId="21">
    <w:abstractNumId w:val="24"/>
  </w:num>
  <w:num w:numId="22">
    <w:abstractNumId w:val="19"/>
  </w:num>
  <w:num w:numId="23">
    <w:abstractNumId w:val="9"/>
  </w:num>
  <w:num w:numId="24">
    <w:abstractNumId w:val="23"/>
  </w:num>
  <w:num w:numId="25">
    <w:abstractNumId w:val="3"/>
  </w:num>
  <w:num w:numId="26">
    <w:abstractNumId w:val="21"/>
  </w:num>
  <w:num w:numId="27">
    <w:abstractNumId w:val="5"/>
  </w:num>
  <w:num w:numId="28">
    <w:abstractNumId w:val="25"/>
  </w:num>
  <w:num w:numId="29">
    <w:abstractNumId w:val="28"/>
  </w:num>
  <w:num w:numId="30">
    <w:abstractNumId w:val="2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rawingGridVerticalSpacing w:val="163"/>
  <w:displayHorizontalDrawingGridEvery w:val="2"/>
  <w:displayVerticalDrawingGridEvery w:val="2"/>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7AC4"/>
    <w:rsid w:val="00016234"/>
    <w:rsid w:val="0002274F"/>
    <w:rsid w:val="000518B5"/>
    <w:rsid w:val="00052C61"/>
    <w:rsid w:val="00066592"/>
    <w:rsid w:val="0007092A"/>
    <w:rsid w:val="00077EB1"/>
    <w:rsid w:val="000871E6"/>
    <w:rsid w:val="00094343"/>
    <w:rsid w:val="000A4955"/>
    <w:rsid w:val="000B3DAA"/>
    <w:rsid w:val="000C698B"/>
    <w:rsid w:val="000C7976"/>
    <w:rsid w:val="000E2A52"/>
    <w:rsid w:val="000E3D53"/>
    <w:rsid w:val="000E42F9"/>
    <w:rsid w:val="000E6627"/>
    <w:rsid w:val="000F0169"/>
    <w:rsid w:val="000F0926"/>
    <w:rsid w:val="00107D3A"/>
    <w:rsid w:val="00115B53"/>
    <w:rsid w:val="00122E03"/>
    <w:rsid w:val="00131ECC"/>
    <w:rsid w:val="00150261"/>
    <w:rsid w:val="00160CE2"/>
    <w:rsid w:val="00162D3F"/>
    <w:rsid w:val="001839F5"/>
    <w:rsid w:val="001A528B"/>
    <w:rsid w:val="001A712B"/>
    <w:rsid w:val="001B2FB5"/>
    <w:rsid w:val="001B3BCE"/>
    <w:rsid w:val="001E001A"/>
    <w:rsid w:val="001E760F"/>
    <w:rsid w:val="001F375A"/>
    <w:rsid w:val="001F7F9E"/>
    <w:rsid w:val="00200E78"/>
    <w:rsid w:val="00201B77"/>
    <w:rsid w:val="002025A7"/>
    <w:rsid w:val="00206974"/>
    <w:rsid w:val="0022346E"/>
    <w:rsid w:val="002255E6"/>
    <w:rsid w:val="00236AE3"/>
    <w:rsid w:val="00241F65"/>
    <w:rsid w:val="00254DBC"/>
    <w:rsid w:val="00261BE3"/>
    <w:rsid w:val="002654D9"/>
    <w:rsid w:val="00277792"/>
    <w:rsid w:val="00277A9F"/>
    <w:rsid w:val="00286A5D"/>
    <w:rsid w:val="00287727"/>
    <w:rsid w:val="002B6123"/>
    <w:rsid w:val="002B79B6"/>
    <w:rsid w:val="002C6019"/>
    <w:rsid w:val="002C7A2E"/>
    <w:rsid w:val="002D1C0E"/>
    <w:rsid w:val="002D44D7"/>
    <w:rsid w:val="002E2E6B"/>
    <w:rsid w:val="00302359"/>
    <w:rsid w:val="003116E9"/>
    <w:rsid w:val="003159A5"/>
    <w:rsid w:val="0032323F"/>
    <w:rsid w:val="003265B3"/>
    <w:rsid w:val="00327CA3"/>
    <w:rsid w:val="00347C7D"/>
    <w:rsid w:val="00350A7B"/>
    <w:rsid w:val="00353245"/>
    <w:rsid w:val="0036134B"/>
    <w:rsid w:val="00362807"/>
    <w:rsid w:val="00364526"/>
    <w:rsid w:val="003667D4"/>
    <w:rsid w:val="00374190"/>
    <w:rsid w:val="003A0EE8"/>
    <w:rsid w:val="003A1E9E"/>
    <w:rsid w:val="003A2087"/>
    <w:rsid w:val="003B5DEB"/>
    <w:rsid w:val="003E5A9F"/>
    <w:rsid w:val="003F1ACE"/>
    <w:rsid w:val="003F2265"/>
    <w:rsid w:val="00401D65"/>
    <w:rsid w:val="00407119"/>
    <w:rsid w:val="0040797A"/>
    <w:rsid w:val="004164E9"/>
    <w:rsid w:val="004230B1"/>
    <w:rsid w:val="00433A6C"/>
    <w:rsid w:val="00435840"/>
    <w:rsid w:val="00476CF7"/>
    <w:rsid w:val="0048534C"/>
    <w:rsid w:val="00486BF5"/>
    <w:rsid w:val="00491D23"/>
    <w:rsid w:val="00497E9F"/>
    <w:rsid w:val="004A3E31"/>
    <w:rsid w:val="004C1DF8"/>
    <w:rsid w:val="004D3F55"/>
    <w:rsid w:val="004D4CCC"/>
    <w:rsid w:val="004F0118"/>
    <w:rsid w:val="004F0AA2"/>
    <w:rsid w:val="004F185C"/>
    <w:rsid w:val="004F1A5E"/>
    <w:rsid w:val="004F59DF"/>
    <w:rsid w:val="00503CE1"/>
    <w:rsid w:val="00510D6D"/>
    <w:rsid w:val="0051188E"/>
    <w:rsid w:val="0052081A"/>
    <w:rsid w:val="0053034F"/>
    <w:rsid w:val="00530E56"/>
    <w:rsid w:val="00536757"/>
    <w:rsid w:val="00537C74"/>
    <w:rsid w:val="00542B18"/>
    <w:rsid w:val="00566481"/>
    <w:rsid w:val="00590A4F"/>
    <w:rsid w:val="005A16EA"/>
    <w:rsid w:val="005A177C"/>
    <w:rsid w:val="005B044D"/>
    <w:rsid w:val="005B1A4E"/>
    <w:rsid w:val="005B46B2"/>
    <w:rsid w:val="005C3A03"/>
    <w:rsid w:val="005D11CF"/>
    <w:rsid w:val="005F16DB"/>
    <w:rsid w:val="005F4D3D"/>
    <w:rsid w:val="005F7729"/>
    <w:rsid w:val="00601ECF"/>
    <w:rsid w:val="00603E32"/>
    <w:rsid w:val="006106E5"/>
    <w:rsid w:val="00631841"/>
    <w:rsid w:val="006344FC"/>
    <w:rsid w:val="00641182"/>
    <w:rsid w:val="00644923"/>
    <w:rsid w:val="00651D6F"/>
    <w:rsid w:val="00656D51"/>
    <w:rsid w:val="00662CBD"/>
    <w:rsid w:val="00666F26"/>
    <w:rsid w:val="00670D51"/>
    <w:rsid w:val="00672B1D"/>
    <w:rsid w:val="00673362"/>
    <w:rsid w:val="00673A63"/>
    <w:rsid w:val="00676129"/>
    <w:rsid w:val="00682E46"/>
    <w:rsid w:val="006843BF"/>
    <w:rsid w:val="0068486F"/>
    <w:rsid w:val="006967DD"/>
    <w:rsid w:val="0069776C"/>
    <w:rsid w:val="006A5E1C"/>
    <w:rsid w:val="006B4E99"/>
    <w:rsid w:val="006C2D34"/>
    <w:rsid w:val="006D55B4"/>
    <w:rsid w:val="006E14BE"/>
    <w:rsid w:val="006E45C1"/>
    <w:rsid w:val="006E7F0C"/>
    <w:rsid w:val="006F09C1"/>
    <w:rsid w:val="006F27E6"/>
    <w:rsid w:val="0070215A"/>
    <w:rsid w:val="00713D3F"/>
    <w:rsid w:val="007207A6"/>
    <w:rsid w:val="0072605E"/>
    <w:rsid w:val="00731440"/>
    <w:rsid w:val="00735786"/>
    <w:rsid w:val="00735A8C"/>
    <w:rsid w:val="007426D8"/>
    <w:rsid w:val="00770611"/>
    <w:rsid w:val="00786B57"/>
    <w:rsid w:val="00790C45"/>
    <w:rsid w:val="00795BE3"/>
    <w:rsid w:val="007A1C4E"/>
    <w:rsid w:val="007B060B"/>
    <w:rsid w:val="007B151D"/>
    <w:rsid w:val="007B780B"/>
    <w:rsid w:val="007C1088"/>
    <w:rsid w:val="007D237D"/>
    <w:rsid w:val="007D33A2"/>
    <w:rsid w:val="007E6E2E"/>
    <w:rsid w:val="007F219C"/>
    <w:rsid w:val="00804AA4"/>
    <w:rsid w:val="008114C3"/>
    <w:rsid w:val="0081390D"/>
    <w:rsid w:val="00823FD5"/>
    <w:rsid w:val="008308DA"/>
    <w:rsid w:val="008348AC"/>
    <w:rsid w:val="00837EE5"/>
    <w:rsid w:val="00845410"/>
    <w:rsid w:val="00845EE5"/>
    <w:rsid w:val="008512AE"/>
    <w:rsid w:val="00851FAB"/>
    <w:rsid w:val="008601DC"/>
    <w:rsid w:val="008622B8"/>
    <w:rsid w:val="008809F0"/>
    <w:rsid w:val="00885277"/>
    <w:rsid w:val="00894635"/>
    <w:rsid w:val="00895EFD"/>
    <w:rsid w:val="00897B1C"/>
    <w:rsid w:val="008B64AF"/>
    <w:rsid w:val="008C4DBC"/>
    <w:rsid w:val="008D358D"/>
    <w:rsid w:val="008D4BC2"/>
    <w:rsid w:val="008D6E60"/>
    <w:rsid w:val="008F09C7"/>
    <w:rsid w:val="008F2F74"/>
    <w:rsid w:val="0090098C"/>
    <w:rsid w:val="0091307A"/>
    <w:rsid w:val="00913E61"/>
    <w:rsid w:val="00924F4D"/>
    <w:rsid w:val="009375A0"/>
    <w:rsid w:val="00944CF7"/>
    <w:rsid w:val="009464E7"/>
    <w:rsid w:val="00946CC7"/>
    <w:rsid w:val="0095196C"/>
    <w:rsid w:val="00951BC5"/>
    <w:rsid w:val="00952944"/>
    <w:rsid w:val="0095508D"/>
    <w:rsid w:val="00962BF4"/>
    <w:rsid w:val="0096558B"/>
    <w:rsid w:val="00973A86"/>
    <w:rsid w:val="009905B8"/>
    <w:rsid w:val="00996CD2"/>
    <w:rsid w:val="009A7E9B"/>
    <w:rsid w:val="009B3B70"/>
    <w:rsid w:val="009B5A0A"/>
    <w:rsid w:val="009B62EE"/>
    <w:rsid w:val="009B78F8"/>
    <w:rsid w:val="009C4F18"/>
    <w:rsid w:val="009D27CA"/>
    <w:rsid w:val="009D4C1D"/>
    <w:rsid w:val="009E65F1"/>
    <w:rsid w:val="00A03C8F"/>
    <w:rsid w:val="00A05020"/>
    <w:rsid w:val="00A25EA6"/>
    <w:rsid w:val="00A32E0C"/>
    <w:rsid w:val="00A402F1"/>
    <w:rsid w:val="00A55AEB"/>
    <w:rsid w:val="00A61972"/>
    <w:rsid w:val="00A61FD3"/>
    <w:rsid w:val="00A635A6"/>
    <w:rsid w:val="00A741BF"/>
    <w:rsid w:val="00A745AD"/>
    <w:rsid w:val="00A82576"/>
    <w:rsid w:val="00A90303"/>
    <w:rsid w:val="00A977E6"/>
    <w:rsid w:val="00AB2EB3"/>
    <w:rsid w:val="00AB4B4B"/>
    <w:rsid w:val="00AB7CE7"/>
    <w:rsid w:val="00AC3EDF"/>
    <w:rsid w:val="00AC5B5D"/>
    <w:rsid w:val="00AD47F9"/>
    <w:rsid w:val="00AD4DB3"/>
    <w:rsid w:val="00AE3A52"/>
    <w:rsid w:val="00AE6808"/>
    <w:rsid w:val="00B0231D"/>
    <w:rsid w:val="00B07883"/>
    <w:rsid w:val="00B2572F"/>
    <w:rsid w:val="00B3193A"/>
    <w:rsid w:val="00B42C08"/>
    <w:rsid w:val="00B5290C"/>
    <w:rsid w:val="00B721B8"/>
    <w:rsid w:val="00B73674"/>
    <w:rsid w:val="00B85F7A"/>
    <w:rsid w:val="00B936C7"/>
    <w:rsid w:val="00B96BF7"/>
    <w:rsid w:val="00B96DEE"/>
    <w:rsid w:val="00B9762A"/>
    <w:rsid w:val="00BC1AD9"/>
    <w:rsid w:val="00BC79EE"/>
    <w:rsid w:val="00BD7A28"/>
    <w:rsid w:val="00BE652D"/>
    <w:rsid w:val="00BE69A8"/>
    <w:rsid w:val="00C0715B"/>
    <w:rsid w:val="00C1221A"/>
    <w:rsid w:val="00C16AA9"/>
    <w:rsid w:val="00C177AD"/>
    <w:rsid w:val="00C20163"/>
    <w:rsid w:val="00C20800"/>
    <w:rsid w:val="00C22605"/>
    <w:rsid w:val="00C249BD"/>
    <w:rsid w:val="00C31790"/>
    <w:rsid w:val="00C326F6"/>
    <w:rsid w:val="00C40D41"/>
    <w:rsid w:val="00C41E27"/>
    <w:rsid w:val="00C50FD1"/>
    <w:rsid w:val="00C5308E"/>
    <w:rsid w:val="00C6006A"/>
    <w:rsid w:val="00C61AFC"/>
    <w:rsid w:val="00C6394F"/>
    <w:rsid w:val="00C650E7"/>
    <w:rsid w:val="00C65519"/>
    <w:rsid w:val="00C75B66"/>
    <w:rsid w:val="00C84F6A"/>
    <w:rsid w:val="00C86D4F"/>
    <w:rsid w:val="00C95F23"/>
    <w:rsid w:val="00CA680B"/>
    <w:rsid w:val="00CB105A"/>
    <w:rsid w:val="00CB3F1D"/>
    <w:rsid w:val="00CE20F0"/>
    <w:rsid w:val="00CF3565"/>
    <w:rsid w:val="00CF4E91"/>
    <w:rsid w:val="00D03CC4"/>
    <w:rsid w:val="00D25037"/>
    <w:rsid w:val="00D32497"/>
    <w:rsid w:val="00D4625A"/>
    <w:rsid w:val="00D707FB"/>
    <w:rsid w:val="00D719B6"/>
    <w:rsid w:val="00D7369B"/>
    <w:rsid w:val="00D90C87"/>
    <w:rsid w:val="00D91B77"/>
    <w:rsid w:val="00D95D86"/>
    <w:rsid w:val="00DB1617"/>
    <w:rsid w:val="00DB7AC4"/>
    <w:rsid w:val="00DC1AD7"/>
    <w:rsid w:val="00DD19C9"/>
    <w:rsid w:val="00DE2A29"/>
    <w:rsid w:val="00DF0B72"/>
    <w:rsid w:val="00DF64CD"/>
    <w:rsid w:val="00E05CCB"/>
    <w:rsid w:val="00E12C80"/>
    <w:rsid w:val="00E1320D"/>
    <w:rsid w:val="00E233C1"/>
    <w:rsid w:val="00E24CC3"/>
    <w:rsid w:val="00E260F3"/>
    <w:rsid w:val="00E3443E"/>
    <w:rsid w:val="00E3550E"/>
    <w:rsid w:val="00E371AD"/>
    <w:rsid w:val="00E45EA3"/>
    <w:rsid w:val="00E5107F"/>
    <w:rsid w:val="00E64219"/>
    <w:rsid w:val="00E64DE3"/>
    <w:rsid w:val="00E64EA6"/>
    <w:rsid w:val="00E71B1B"/>
    <w:rsid w:val="00E73FBD"/>
    <w:rsid w:val="00E8004E"/>
    <w:rsid w:val="00E90AD6"/>
    <w:rsid w:val="00E94B47"/>
    <w:rsid w:val="00EA3CE4"/>
    <w:rsid w:val="00EB2895"/>
    <w:rsid w:val="00EC46AB"/>
    <w:rsid w:val="00ED097C"/>
    <w:rsid w:val="00ED182D"/>
    <w:rsid w:val="00ED2048"/>
    <w:rsid w:val="00ED6B97"/>
    <w:rsid w:val="00EE2492"/>
    <w:rsid w:val="00EE68FF"/>
    <w:rsid w:val="00EE7005"/>
    <w:rsid w:val="00EE7E73"/>
    <w:rsid w:val="00EF691E"/>
    <w:rsid w:val="00F07B9A"/>
    <w:rsid w:val="00F137BE"/>
    <w:rsid w:val="00F34E6A"/>
    <w:rsid w:val="00F44B4D"/>
    <w:rsid w:val="00F450ED"/>
    <w:rsid w:val="00F51C5D"/>
    <w:rsid w:val="00F55597"/>
    <w:rsid w:val="00F61C65"/>
    <w:rsid w:val="00F7713D"/>
    <w:rsid w:val="00F859D5"/>
    <w:rsid w:val="00F879D3"/>
    <w:rsid w:val="00F936F7"/>
    <w:rsid w:val="00FA6F52"/>
    <w:rsid w:val="00FC0AB6"/>
    <w:rsid w:val="00FC2FB2"/>
    <w:rsid w:val="00FC6417"/>
    <w:rsid w:val="00FE1E72"/>
    <w:rsid w:val="00FE28EC"/>
    <w:rsid w:val="00FE5CE1"/>
    <w:rsid w:val="00FE76C8"/>
    <w:rsid w:val="00FF027A"/>
    <w:rsid w:val="00FF5E5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5537"/>
    <o:shapelayout v:ext="edit">
      <o:idmap v:ext="edit" data="1"/>
    </o:shapelayout>
  </w:shapeDefaults>
  <w:decimalSymbol w:val=","/>
  <w:listSeparator w:val=";"/>
  <w14:docId w14:val="494CE06D"/>
  <w15:docId w15:val="{BD34DFFF-83A6-47CD-BD3D-9ED2A72B8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32323F"/>
    <w:rPr>
      <w:rFonts w:ascii="Calibri" w:hAnsi="Calibri"/>
      <w:sz w:val="24"/>
      <w:szCs w:val="24"/>
    </w:rPr>
  </w:style>
  <w:style w:type="paragraph" w:styleId="Kop1">
    <w:name w:val="heading 1"/>
    <w:basedOn w:val="Standaard"/>
    <w:next w:val="Standaard"/>
    <w:link w:val="Kop1Char"/>
    <w:qFormat/>
    <w:rsid w:val="00503CE1"/>
    <w:pPr>
      <w:keepNext/>
      <w:keepLines/>
      <w:spacing w:before="480"/>
      <w:outlineLvl w:val="0"/>
    </w:pPr>
    <w:rPr>
      <w:rFonts w:asciiTheme="minorHAnsi" w:eastAsiaTheme="majorEastAsia" w:hAnsiTheme="minorHAnsi" w:cstheme="majorBidi"/>
      <w:b/>
      <w:bCs/>
      <w:color w:val="0091BA"/>
      <w:sz w:val="28"/>
      <w:szCs w:val="28"/>
    </w:rPr>
  </w:style>
  <w:style w:type="paragraph" w:styleId="Kop2">
    <w:name w:val="heading 2"/>
    <w:basedOn w:val="Standaard"/>
    <w:next w:val="Standaard"/>
    <w:link w:val="Kop2Char"/>
    <w:semiHidden/>
    <w:unhideWhenUsed/>
    <w:qFormat/>
    <w:rsid w:val="00236AE3"/>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7D33A2"/>
    <w:pPr>
      <w:ind w:left="720"/>
      <w:contextualSpacing/>
    </w:pPr>
  </w:style>
  <w:style w:type="paragraph" w:styleId="Ballontekst">
    <w:name w:val="Balloon Text"/>
    <w:basedOn w:val="Standaard"/>
    <w:link w:val="BallontekstChar"/>
    <w:rsid w:val="007D33A2"/>
    <w:rPr>
      <w:rFonts w:ascii="Tahoma" w:hAnsi="Tahoma" w:cs="Tahoma"/>
      <w:sz w:val="16"/>
      <w:szCs w:val="16"/>
    </w:rPr>
  </w:style>
  <w:style w:type="character" w:customStyle="1" w:styleId="BallontekstChar">
    <w:name w:val="Ballontekst Char"/>
    <w:basedOn w:val="Standaardalinea-lettertype"/>
    <w:link w:val="Ballontekst"/>
    <w:rsid w:val="007D33A2"/>
    <w:rPr>
      <w:rFonts w:ascii="Tahoma" w:hAnsi="Tahoma" w:cs="Tahoma"/>
      <w:sz w:val="16"/>
      <w:szCs w:val="16"/>
    </w:rPr>
  </w:style>
  <w:style w:type="paragraph" w:styleId="Koptekst">
    <w:name w:val="header"/>
    <w:basedOn w:val="Standaard"/>
    <w:link w:val="KoptekstChar"/>
    <w:uiPriority w:val="99"/>
    <w:rsid w:val="00713D3F"/>
    <w:pPr>
      <w:tabs>
        <w:tab w:val="center" w:pos="4536"/>
        <w:tab w:val="right" w:pos="9072"/>
      </w:tabs>
    </w:pPr>
  </w:style>
  <w:style w:type="character" w:customStyle="1" w:styleId="KoptekstChar">
    <w:name w:val="Koptekst Char"/>
    <w:basedOn w:val="Standaardalinea-lettertype"/>
    <w:link w:val="Koptekst"/>
    <w:uiPriority w:val="99"/>
    <w:rsid w:val="00713D3F"/>
    <w:rPr>
      <w:sz w:val="24"/>
      <w:szCs w:val="24"/>
    </w:rPr>
  </w:style>
  <w:style w:type="paragraph" w:styleId="Voettekst">
    <w:name w:val="footer"/>
    <w:basedOn w:val="Standaard"/>
    <w:link w:val="VoettekstChar"/>
    <w:rsid w:val="00713D3F"/>
    <w:pPr>
      <w:tabs>
        <w:tab w:val="center" w:pos="4536"/>
        <w:tab w:val="right" w:pos="9072"/>
      </w:tabs>
    </w:pPr>
  </w:style>
  <w:style w:type="character" w:customStyle="1" w:styleId="VoettekstChar">
    <w:name w:val="Voettekst Char"/>
    <w:basedOn w:val="Standaardalinea-lettertype"/>
    <w:link w:val="Voettekst"/>
    <w:rsid w:val="00713D3F"/>
    <w:rPr>
      <w:sz w:val="24"/>
      <w:szCs w:val="24"/>
    </w:rPr>
  </w:style>
  <w:style w:type="character" w:styleId="Hyperlink">
    <w:name w:val="Hyperlink"/>
    <w:basedOn w:val="Standaardalinea-lettertype"/>
    <w:uiPriority w:val="99"/>
    <w:rsid w:val="00016234"/>
    <w:rPr>
      <w:color w:val="0000FF" w:themeColor="hyperlink"/>
      <w:u w:val="single"/>
    </w:rPr>
  </w:style>
  <w:style w:type="character" w:customStyle="1" w:styleId="Kop1Char">
    <w:name w:val="Kop 1 Char"/>
    <w:basedOn w:val="Standaardalinea-lettertype"/>
    <w:link w:val="Kop1"/>
    <w:rsid w:val="00503CE1"/>
    <w:rPr>
      <w:rFonts w:asciiTheme="minorHAnsi" w:eastAsiaTheme="majorEastAsia" w:hAnsiTheme="minorHAnsi" w:cstheme="majorBidi"/>
      <w:b/>
      <w:bCs/>
      <w:color w:val="0091BA"/>
      <w:sz w:val="28"/>
      <w:szCs w:val="28"/>
    </w:rPr>
  </w:style>
  <w:style w:type="paragraph" w:styleId="Kopvaninhoudsopgave">
    <w:name w:val="TOC Heading"/>
    <w:basedOn w:val="Kop1"/>
    <w:next w:val="Standaard"/>
    <w:uiPriority w:val="39"/>
    <w:semiHidden/>
    <w:unhideWhenUsed/>
    <w:qFormat/>
    <w:rsid w:val="007A1C4E"/>
    <w:pPr>
      <w:spacing w:line="276" w:lineRule="auto"/>
      <w:outlineLvl w:val="9"/>
    </w:pPr>
    <w:rPr>
      <w:color w:val="365F91" w:themeColor="accent1" w:themeShade="BF"/>
      <w:lang w:eastAsia="en-US"/>
    </w:rPr>
  </w:style>
  <w:style w:type="paragraph" w:styleId="Inhopg1">
    <w:name w:val="toc 1"/>
    <w:basedOn w:val="Standaard"/>
    <w:next w:val="Standaard"/>
    <w:autoRedefine/>
    <w:uiPriority w:val="39"/>
    <w:rsid w:val="007A1C4E"/>
    <w:pPr>
      <w:spacing w:after="100"/>
    </w:pPr>
  </w:style>
  <w:style w:type="character" w:styleId="GevolgdeHyperlink">
    <w:name w:val="FollowedHyperlink"/>
    <w:basedOn w:val="Standaardalinea-lettertype"/>
    <w:rsid w:val="00924F4D"/>
    <w:rPr>
      <w:color w:val="800080" w:themeColor="followedHyperlink"/>
      <w:u w:val="single"/>
    </w:rPr>
  </w:style>
  <w:style w:type="paragraph" w:customStyle="1" w:styleId="Default">
    <w:name w:val="Default"/>
    <w:rsid w:val="00BE69A8"/>
    <w:pPr>
      <w:autoSpaceDE w:val="0"/>
      <w:autoSpaceDN w:val="0"/>
      <w:adjustRightInd w:val="0"/>
    </w:pPr>
    <w:rPr>
      <w:rFonts w:ascii="Calibri" w:hAnsi="Calibri" w:cs="Calibri"/>
      <w:color w:val="000000"/>
      <w:sz w:val="24"/>
      <w:szCs w:val="24"/>
    </w:rPr>
  </w:style>
  <w:style w:type="character" w:customStyle="1" w:styleId="Kop2Char">
    <w:name w:val="Kop 2 Char"/>
    <w:basedOn w:val="Standaardalinea-lettertype"/>
    <w:link w:val="Kop2"/>
    <w:semiHidden/>
    <w:rsid w:val="00236AE3"/>
    <w:rPr>
      <w:rFonts w:asciiTheme="majorHAnsi" w:eastAsiaTheme="majorEastAsia" w:hAnsiTheme="majorHAnsi" w:cstheme="majorBidi"/>
      <w:color w:val="365F91" w:themeColor="accent1" w:themeShade="BF"/>
      <w:sz w:val="26"/>
      <w:szCs w:val="26"/>
    </w:rPr>
  </w:style>
  <w:style w:type="character" w:styleId="Onopgelostemelding">
    <w:name w:val="Unresolved Mention"/>
    <w:basedOn w:val="Standaardalinea-lettertype"/>
    <w:uiPriority w:val="99"/>
    <w:semiHidden/>
    <w:unhideWhenUsed/>
    <w:rsid w:val="007B06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323987">
      <w:bodyDiv w:val="1"/>
      <w:marLeft w:val="0"/>
      <w:marRight w:val="0"/>
      <w:marTop w:val="0"/>
      <w:marBottom w:val="0"/>
      <w:divBdr>
        <w:top w:val="none" w:sz="0" w:space="0" w:color="auto"/>
        <w:left w:val="none" w:sz="0" w:space="0" w:color="auto"/>
        <w:bottom w:val="none" w:sz="0" w:space="0" w:color="auto"/>
        <w:right w:val="none" w:sz="0" w:space="0" w:color="auto"/>
      </w:divBdr>
    </w:div>
    <w:div w:id="144127414">
      <w:bodyDiv w:val="1"/>
      <w:marLeft w:val="0"/>
      <w:marRight w:val="0"/>
      <w:marTop w:val="0"/>
      <w:marBottom w:val="0"/>
      <w:divBdr>
        <w:top w:val="none" w:sz="0" w:space="0" w:color="auto"/>
        <w:left w:val="none" w:sz="0" w:space="0" w:color="auto"/>
        <w:bottom w:val="none" w:sz="0" w:space="0" w:color="auto"/>
        <w:right w:val="none" w:sz="0" w:space="0" w:color="auto"/>
      </w:divBdr>
    </w:div>
    <w:div w:id="192115545">
      <w:bodyDiv w:val="1"/>
      <w:marLeft w:val="0"/>
      <w:marRight w:val="0"/>
      <w:marTop w:val="0"/>
      <w:marBottom w:val="0"/>
      <w:divBdr>
        <w:top w:val="none" w:sz="0" w:space="0" w:color="auto"/>
        <w:left w:val="none" w:sz="0" w:space="0" w:color="auto"/>
        <w:bottom w:val="none" w:sz="0" w:space="0" w:color="auto"/>
        <w:right w:val="none" w:sz="0" w:space="0" w:color="auto"/>
      </w:divBdr>
    </w:div>
    <w:div w:id="304311793">
      <w:bodyDiv w:val="1"/>
      <w:marLeft w:val="0"/>
      <w:marRight w:val="0"/>
      <w:marTop w:val="0"/>
      <w:marBottom w:val="0"/>
      <w:divBdr>
        <w:top w:val="none" w:sz="0" w:space="0" w:color="auto"/>
        <w:left w:val="none" w:sz="0" w:space="0" w:color="auto"/>
        <w:bottom w:val="none" w:sz="0" w:space="0" w:color="auto"/>
        <w:right w:val="none" w:sz="0" w:space="0" w:color="auto"/>
      </w:divBdr>
    </w:div>
    <w:div w:id="603809544">
      <w:bodyDiv w:val="1"/>
      <w:marLeft w:val="0"/>
      <w:marRight w:val="0"/>
      <w:marTop w:val="0"/>
      <w:marBottom w:val="0"/>
      <w:divBdr>
        <w:top w:val="none" w:sz="0" w:space="0" w:color="auto"/>
        <w:left w:val="none" w:sz="0" w:space="0" w:color="auto"/>
        <w:bottom w:val="none" w:sz="0" w:space="0" w:color="auto"/>
        <w:right w:val="none" w:sz="0" w:space="0" w:color="auto"/>
      </w:divBdr>
    </w:div>
    <w:div w:id="634212811">
      <w:bodyDiv w:val="1"/>
      <w:marLeft w:val="0"/>
      <w:marRight w:val="0"/>
      <w:marTop w:val="0"/>
      <w:marBottom w:val="0"/>
      <w:divBdr>
        <w:top w:val="none" w:sz="0" w:space="0" w:color="auto"/>
        <w:left w:val="none" w:sz="0" w:space="0" w:color="auto"/>
        <w:bottom w:val="none" w:sz="0" w:space="0" w:color="auto"/>
        <w:right w:val="none" w:sz="0" w:space="0" w:color="auto"/>
      </w:divBdr>
    </w:div>
    <w:div w:id="678048151">
      <w:bodyDiv w:val="1"/>
      <w:marLeft w:val="0"/>
      <w:marRight w:val="0"/>
      <w:marTop w:val="0"/>
      <w:marBottom w:val="0"/>
      <w:divBdr>
        <w:top w:val="none" w:sz="0" w:space="0" w:color="auto"/>
        <w:left w:val="none" w:sz="0" w:space="0" w:color="auto"/>
        <w:bottom w:val="none" w:sz="0" w:space="0" w:color="auto"/>
        <w:right w:val="none" w:sz="0" w:space="0" w:color="auto"/>
      </w:divBdr>
    </w:div>
    <w:div w:id="712653564">
      <w:bodyDiv w:val="1"/>
      <w:marLeft w:val="0"/>
      <w:marRight w:val="0"/>
      <w:marTop w:val="0"/>
      <w:marBottom w:val="0"/>
      <w:divBdr>
        <w:top w:val="none" w:sz="0" w:space="0" w:color="auto"/>
        <w:left w:val="none" w:sz="0" w:space="0" w:color="auto"/>
        <w:bottom w:val="none" w:sz="0" w:space="0" w:color="auto"/>
        <w:right w:val="none" w:sz="0" w:space="0" w:color="auto"/>
      </w:divBdr>
    </w:div>
    <w:div w:id="868372287">
      <w:bodyDiv w:val="1"/>
      <w:marLeft w:val="0"/>
      <w:marRight w:val="0"/>
      <w:marTop w:val="0"/>
      <w:marBottom w:val="0"/>
      <w:divBdr>
        <w:top w:val="none" w:sz="0" w:space="0" w:color="auto"/>
        <w:left w:val="none" w:sz="0" w:space="0" w:color="auto"/>
        <w:bottom w:val="none" w:sz="0" w:space="0" w:color="auto"/>
        <w:right w:val="none" w:sz="0" w:space="0" w:color="auto"/>
      </w:divBdr>
    </w:div>
    <w:div w:id="1383944637">
      <w:bodyDiv w:val="1"/>
      <w:marLeft w:val="0"/>
      <w:marRight w:val="0"/>
      <w:marTop w:val="0"/>
      <w:marBottom w:val="0"/>
      <w:divBdr>
        <w:top w:val="none" w:sz="0" w:space="0" w:color="auto"/>
        <w:left w:val="none" w:sz="0" w:space="0" w:color="auto"/>
        <w:bottom w:val="none" w:sz="0" w:space="0" w:color="auto"/>
        <w:right w:val="none" w:sz="0" w:space="0" w:color="auto"/>
      </w:divBdr>
    </w:div>
    <w:div w:id="1407336736">
      <w:bodyDiv w:val="1"/>
      <w:marLeft w:val="0"/>
      <w:marRight w:val="0"/>
      <w:marTop w:val="0"/>
      <w:marBottom w:val="0"/>
      <w:divBdr>
        <w:top w:val="none" w:sz="0" w:space="0" w:color="auto"/>
        <w:left w:val="none" w:sz="0" w:space="0" w:color="auto"/>
        <w:bottom w:val="none" w:sz="0" w:space="0" w:color="auto"/>
        <w:right w:val="none" w:sz="0" w:space="0" w:color="auto"/>
      </w:divBdr>
    </w:div>
    <w:div w:id="1695500327">
      <w:bodyDiv w:val="1"/>
      <w:marLeft w:val="0"/>
      <w:marRight w:val="0"/>
      <w:marTop w:val="0"/>
      <w:marBottom w:val="0"/>
      <w:divBdr>
        <w:top w:val="none" w:sz="0" w:space="0" w:color="auto"/>
        <w:left w:val="none" w:sz="0" w:space="0" w:color="auto"/>
        <w:bottom w:val="none" w:sz="0" w:space="0" w:color="auto"/>
        <w:right w:val="none" w:sz="0" w:space="0" w:color="auto"/>
      </w:divBdr>
    </w:div>
    <w:div w:id="1867673539">
      <w:bodyDiv w:val="1"/>
      <w:marLeft w:val="0"/>
      <w:marRight w:val="0"/>
      <w:marTop w:val="0"/>
      <w:marBottom w:val="0"/>
      <w:divBdr>
        <w:top w:val="none" w:sz="0" w:space="0" w:color="auto"/>
        <w:left w:val="none" w:sz="0" w:space="0" w:color="auto"/>
        <w:bottom w:val="none" w:sz="0" w:space="0" w:color="auto"/>
        <w:right w:val="none" w:sz="0" w:space="0" w:color="auto"/>
      </w:divBdr>
    </w:div>
    <w:div w:id="1886209356">
      <w:bodyDiv w:val="1"/>
      <w:marLeft w:val="0"/>
      <w:marRight w:val="0"/>
      <w:marTop w:val="0"/>
      <w:marBottom w:val="0"/>
      <w:divBdr>
        <w:top w:val="none" w:sz="0" w:space="0" w:color="auto"/>
        <w:left w:val="none" w:sz="0" w:space="0" w:color="auto"/>
        <w:bottom w:val="none" w:sz="0" w:space="0" w:color="auto"/>
        <w:right w:val="none" w:sz="0" w:space="0" w:color="auto"/>
      </w:divBdr>
    </w:div>
    <w:div w:id="1921403656">
      <w:bodyDiv w:val="1"/>
      <w:marLeft w:val="0"/>
      <w:marRight w:val="0"/>
      <w:marTop w:val="0"/>
      <w:marBottom w:val="0"/>
      <w:divBdr>
        <w:top w:val="none" w:sz="0" w:space="0" w:color="auto"/>
        <w:left w:val="none" w:sz="0" w:space="0" w:color="auto"/>
        <w:bottom w:val="none" w:sz="0" w:space="0" w:color="auto"/>
        <w:right w:val="none" w:sz="0" w:space="0" w:color="auto"/>
      </w:divBdr>
    </w:div>
    <w:div w:id="1985617868">
      <w:bodyDiv w:val="1"/>
      <w:marLeft w:val="0"/>
      <w:marRight w:val="0"/>
      <w:marTop w:val="0"/>
      <w:marBottom w:val="0"/>
      <w:divBdr>
        <w:top w:val="none" w:sz="0" w:space="0" w:color="auto"/>
        <w:left w:val="none" w:sz="0" w:space="0" w:color="auto"/>
        <w:bottom w:val="none" w:sz="0" w:space="0" w:color="auto"/>
        <w:right w:val="none" w:sz="0" w:space="0" w:color="auto"/>
      </w:divBdr>
    </w:div>
    <w:div w:id="2028364993">
      <w:bodyDiv w:val="1"/>
      <w:marLeft w:val="0"/>
      <w:marRight w:val="0"/>
      <w:marTop w:val="0"/>
      <w:marBottom w:val="0"/>
      <w:divBdr>
        <w:top w:val="none" w:sz="0" w:space="0" w:color="auto"/>
        <w:left w:val="none" w:sz="0" w:space="0" w:color="auto"/>
        <w:bottom w:val="none" w:sz="0" w:space="0" w:color="auto"/>
        <w:right w:val="none" w:sz="0" w:space="0" w:color="auto"/>
      </w:divBdr>
    </w:div>
    <w:div w:id="2086611323">
      <w:bodyDiv w:val="1"/>
      <w:marLeft w:val="0"/>
      <w:marRight w:val="0"/>
      <w:marTop w:val="0"/>
      <w:marBottom w:val="0"/>
      <w:divBdr>
        <w:top w:val="none" w:sz="0" w:space="0" w:color="auto"/>
        <w:left w:val="none" w:sz="0" w:space="0" w:color="auto"/>
        <w:bottom w:val="none" w:sz="0" w:space="0" w:color="auto"/>
        <w:right w:val="none" w:sz="0" w:space="0" w:color="auto"/>
      </w:divBdr>
    </w:div>
    <w:div w:id="2110540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vindeenmasseur.nl/klachtovereenmasseur"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9E93B41-88B9-4DC8-B78C-C48D5E160B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TotalTime>
  <Pages>11</Pages>
  <Words>3167</Words>
  <Characters>17623</Characters>
  <Application>Microsoft Office Word</Application>
  <DocSecurity>0</DocSecurity>
  <Lines>146</Lines>
  <Paragraphs>41</Paragraphs>
  <ScaleCrop>false</ScaleCrop>
  <HeadingPairs>
    <vt:vector size="2" baseType="variant">
      <vt:variant>
        <vt:lpstr>Titel</vt:lpstr>
      </vt:variant>
      <vt:variant>
        <vt:i4>1</vt:i4>
      </vt:variant>
    </vt:vector>
  </HeadingPairs>
  <TitlesOfParts>
    <vt:vector size="1" baseType="lpstr">
      <vt:lpstr/>
    </vt:vector>
  </TitlesOfParts>
  <Company>VPO</Company>
  <LinksUpToDate>false</LinksUpToDate>
  <CharactersWithSpaces>20749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Danny de Beer</cp:lastModifiedBy>
  <cp:revision>13</cp:revision>
  <cp:lastPrinted>2018-06-21T11:52:00Z</cp:lastPrinted>
  <dcterms:created xsi:type="dcterms:W3CDTF">2021-04-15T13:55:00Z</dcterms:created>
  <dcterms:modified xsi:type="dcterms:W3CDTF">2021-10-19T08:36:00Z</dcterms:modified>
</cp:coreProperties>
</file>